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17D" w:rsidRPr="009C7858" w:rsidRDefault="0021517D" w:rsidP="0021517D">
      <w:pPr>
        <w:pStyle w:val="Heading1"/>
        <w:jc w:val="center"/>
        <w:rPr>
          <w:rFonts w:ascii="Times New Roman" w:hAnsi="Times New Roman"/>
          <w:color w:val="auto"/>
          <w:sz w:val="22"/>
          <w:szCs w:val="22"/>
        </w:rPr>
      </w:pPr>
      <w:r w:rsidRPr="009C7858">
        <w:rPr>
          <w:rFonts w:ascii="Times New Roman" w:hAnsi="Times New Roman"/>
          <w:color w:val="auto"/>
          <w:sz w:val="22"/>
          <w:szCs w:val="22"/>
        </w:rPr>
        <w:t>Bidder Registration Agreement</w:t>
      </w:r>
    </w:p>
    <w:p w:rsidR="00EF0CA0" w:rsidRPr="009C7858" w:rsidRDefault="00EF0CA0" w:rsidP="00EF0CA0">
      <w:pPr>
        <w:spacing w:after="0"/>
        <w:rPr>
          <w:rFonts w:ascii="Times New Roman" w:hAnsi="Times New Roman"/>
        </w:rPr>
      </w:pPr>
    </w:p>
    <w:p w:rsidR="00D47D57" w:rsidRPr="009C7858" w:rsidRDefault="0066346B" w:rsidP="00304EBC">
      <w:pPr>
        <w:autoSpaceDE w:val="0"/>
        <w:autoSpaceDN w:val="0"/>
        <w:adjustRightInd w:val="0"/>
        <w:spacing w:after="0" w:line="240" w:lineRule="auto"/>
        <w:ind w:firstLine="720"/>
        <w:rPr>
          <w:rFonts w:ascii="Times New Roman" w:hAnsi="Times New Roman"/>
        </w:rPr>
      </w:pPr>
      <w:r w:rsidRPr="009C7858">
        <w:rPr>
          <w:rFonts w:ascii="Times New Roman" w:hAnsi="Times New Roman"/>
        </w:rPr>
        <w:t xml:space="preserve">This Bidder Registration Agreement (“Agreement”) is entered into </w:t>
      </w:r>
      <w:r w:rsidR="00D51160" w:rsidRPr="009C7858">
        <w:rPr>
          <w:rFonts w:ascii="Times New Roman" w:hAnsi="Times New Roman"/>
        </w:rPr>
        <w:t xml:space="preserve">by Bidder (as defined in the attached Bidder Registration Form) </w:t>
      </w:r>
      <w:r w:rsidRPr="009C7858">
        <w:rPr>
          <w:rFonts w:ascii="Times New Roman" w:hAnsi="Times New Roman"/>
        </w:rPr>
        <w:t xml:space="preserve">in connection with the 2011 Request </w:t>
      </w:r>
      <w:r w:rsidR="009B723E" w:rsidRPr="009C7858">
        <w:rPr>
          <w:rFonts w:ascii="Times New Roman" w:hAnsi="Times New Roman"/>
        </w:rPr>
        <w:t>F</w:t>
      </w:r>
      <w:r w:rsidRPr="009C7858">
        <w:rPr>
          <w:rFonts w:ascii="Times New Roman" w:hAnsi="Times New Roman"/>
        </w:rPr>
        <w:t xml:space="preserve">or Proposals (RFP) </w:t>
      </w:r>
      <w:r w:rsidR="009B723E" w:rsidRPr="009C7858">
        <w:rPr>
          <w:rFonts w:ascii="Times New Roman" w:hAnsi="Times New Roman"/>
        </w:rPr>
        <w:t>F</w:t>
      </w:r>
      <w:r w:rsidRPr="009C7858">
        <w:rPr>
          <w:rFonts w:ascii="Times New Roman" w:hAnsi="Times New Roman"/>
        </w:rPr>
        <w:t>or Transition Plan Resources (including all appendices, the “RFP”)</w:t>
      </w:r>
      <w:r w:rsidR="002C32F8" w:rsidRPr="009C7858">
        <w:rPr>
          <w:rFonts w:ascii="Times New Roman" w:hAnsi="Times New Roman"/>
        </w:rPr>
        <w:t>, t</w:t>
      </w:r>
      <w:r w:rsidR="00304EBC" w:rsidRPr="009C7858">
        <w:rPr>
          <w:rFonts w:ascii="Times New Roman" w:hAnsi="Times New Roman"/>
        </w:rPr>
        <w:t xml:space="preserve">he terms of </w:t>
      </w:r>
      <w:r w:rsidR="002C32F8" w:rsidRPr="009C7858">
        <w:rPr>
          <w:rFonts w:ascii="Times New Roman" w:hAnsi="Times New Roman"/>
        </w:rPr>
        <w:t xml:space="preserve">which </w:t>
      </w:r>
      <w:r w:rsidR="00304EBC" w:rsidRPr="009C7858">
        <w:rPr>
          <w:rFonts w:ascii="Times New Roman" w:hAnsi="Times New Roman"/>
        </w:rPr>
        <w:t xml:space="preserve">are posted on the RFP website, </w:t>
      </w:r>
      <w:hyperlink r:id="rId4" w:history="1">
        <w:r w:rsidR="00304EBC" w:rsidRPr="009C7858">
          <w:rPr>
            <w:rStyle w:val="Hyperlink"/>
            <w:rFonts w:ascii="Times New Roman" w:hAnsi="Times New Roman"/>
          </w:rPr>
          <w:t>http://entergy-arkansas.com/transition_plan</w:t>
        </w:r>
      </w:hyperlink>
      <w:r w:rsidR="00304EBC" w:rsidRPr="009C7858">
        <w:rPr>
          <w:rFonts w:ascii="Times New Roman" w:hAnsi="Times New Roman"/>
        </w:rPr>
        <w:t xml:space="preserve">. </w:t>
      </w:r>
      <w:r w:rsidR="002C32F8" w:rsidRPr="009C7858">
        <w:rPr>
          <w:rFonts w:ascii="Times New Roman" w:hAnsi="Times New Roman"/>
        </w:rPr>
        <w:t xml:space="preserve"> </w:t>
      </w:r>
      <w:r w:rsidR="001949C5" w:rsidRPr="009C7858">
        <w:rPr>
          <w:rFonts w:ascii="Times New Roman" w:hAnsi="Times New Roman"/>
        </w:rPr>
        <w:t>Bidder is providing this</w:t>
      </w:r>
      <w:r w:rsidR="002C32F8" w:rsidRPr="009C7858">
        <w:rPr>
          <w:rFonts w:ascii="Times New Roman" w:hAnsi="Times New Roman"/>
        </w:rPr>
        <w:t xml:space="preserve"> Agreement </w:t>
      </w:r>
      <w:r w:rsidR="001949C5" w:rsidRPr="009C7858">
        <w:rPr>
          <w:rFonts w:ascii="Times New Roman" w:hAnsi="Times New Roman"/>
        </w:rPr>
        <w:t>t</w:t>
      </w:r>
      <w:r w:rsidR="002C32F8" w:rsidRPr="009C7858">
        <w:rPr>
          <w:rFonts w:ascii="Times New Roman" w:hAnsi="Times New Roman"/>
        </w:rPr>
        <w:t>o and for the benefit of Entergy Arkansas, Inc. and its successors and assigns (“EAI”).</w:t>
      </w:r>
      <w:r w:rsidR="00CF516B" w:rsidRPr="009C7858">
        <w:rPr>
          <w:rFonts w:ascii="Times New Roman" w:hAnsi="Times New Roman"/>
        </w:rPr>
        <w:t xml:space="preserve">  Bidder hereby waives and disclaims any legal or equitable defense deriving from or otherwise arising out of EAI not being a signatory to this Agreement. </w:t>
      </w:r>
    </w:p>
    <w:p w:rsidR="00D47D57" w:rsidRPr="009C7858" w:rsidRDefault="00D47D57" w:rsidP="00304EBC">
      <w:pPr>
        <w:autoSpaceDE w:val="0"/>
        <w:autoSpaceDN w:val="0"/>
        <w:adjustRightInd w:val="0"/>
        <w:spacing w:after="0" w:line="240" w:lineRule="auto"/>
        <w:ind w:firstLine="720"/>
        <w:rPr>
          <w:rFonts w:ascii="Times New Roman" w:hAnsi="Times New Roman"/>
        </w:rPr>
      </w:pPr>
    </w:p>
    <w:p w:rsidR="0066346B" w:rsidRPr="009C7858" w:rsidRDefault="009A5574" w:rsidP="00304EBC">
      <w:pPr>
        <w:autoSpaceDE w:val="0"/>
        <w:autoSpaceDN w:val="0"/>
        <w:adjustRightInd w:val="0"/>
        <w:spacing w:after="0" w:line="240" w:lineRule="auto"/>
        <w:ind w:firstLine="720"/>
        <w:rPr>
          <w:rFonts w:ascii="Times New Roman" w:hAnsi="Times New Roman"/>
          <w:bCs/>
        </w:rPr>
      </w:pPr>
      <w:r w:rsidRPr="009C7858">
        <w:rPr>
          <w:rFonts w:ascii="Times New Roman" w:hAnsi="Times New Roman"/>
        </w:rPr>
        <w:t xml:space="preserve">Bidder acknowledges </w:t>
      </w:r>
      <w:r>
        <w:rPr>
          <w:rFonts w:ascii="Times New Roman" w:hAnsi="Times New Roman"/>
        </w:rPr>
        <w:t xml:space="preserve">and agrees </w:t>
      </w:r>
      <w:r w:rsidRPr="009C7858">
        <w:rPr>
          <w:rFonts w:ascii="Times New Roman" w:hAnsi="Times New Roman"/>
        </w:rPr>
        <w:t xml:space="preserve">that (i) a </w:t>
      </w:r>
      <w:r>
        <w:rPr>
          <w:rFonts w:ascii="Times New Roman" w:hAnsi="Times New Roman"/>
        </w:rPr>
        <w:t>P</w:t>
      </w:r>
      <w:r w:rsidRPr="009C7858">
        <w:rPr>
          <w:rFonts w:ascii="Times New Roman" w:hAnsi="Times New Roman"/>
        </w:rPr>
        <w:t xml:space="preserve">roposal </w:t>
      </w:r>
      <w:r>
        <w:rPr>
          <w:rFonts w:ascii="Times New Roman" w:hAnsi="Times New Roman"/>
        </w:rPr>
        <w:t>S</w:t>
      </w:r>
      <w:r w:rsidRPr="009C7858">
        <w:rPr>
          <w:rFonts w:ascii="Times New Roman" w:hAnsi="Times New Roman"/>
        </w:rPr>
        <w:t xml:space="preserve">ubmission </w:t>
      </w:r>
      <w:r>
        <w:rPr>
          <w:rFonts w:ascii="Times New Roman" w:hAnsi="Times New Roman"/>
        </w:rPr>
        <w:t>F</w:t>
      </w:r>
      <w:r w:rsidRPr="009C7858">
        <w:rPr>
          <w:rFonts w:ascii="Times New Roman" w:hAnsi="Times New Roman"/>
        </w:rPr>
        <w:t xml:space="preserve">ee (as defined in </w:t>
      </w:r>
      <w:r>
        <w:rPr>
          <w:rFonts w:ascii="Times New Roman" w:hAnsi="Times New Roman"/>
        </w:rPr>
        <w:t>S</w:t>
      </w:r>
      <w:r w:rsidRPr="009C7858">
        <w:rPr>
          <w:rFonts w:ascii="Times New Roman" w:hAnsi="Times New Roman"/>
        </w:rPr>
        <w:t xml:space="preserve">ection 2 of the main body of the </w:t>
      </w:r>
      <w:r>
        <w:rPr>
          <w:rFonts w:ascii="Times New Roman" w:hAnsi="Times New Roman"/>
        </w:rPr>
        <w:t>RFP</w:t>
      </w:r>
      <w:r w:rsidRPr="009C7858">
        <w:rPr>
          <w:rFonts w:ascii="Times New Roman" w:hAnsi="Times New Roman"/>
        </w:rPr>
        <w:t xml:space="preserve">) will be due and owing for each proposal </w:t>
      </w:r>
      <w:r>
        <w:rPr>
          <w:rFonts w:ascii="Times New Roman" w:hAnsi="Times New Roman"/>
        </w:rPr>
        <w:t>B</w:t>
      </w:r>
      <w:r w:rsidRPr="009C7858">
        <w:rPr>
          <w:rFonts w:ascii="Times New Roman" w:hAnsi="Times New Roman"/>
        </w:rPr>
        <w:t xml:space="preserve">idder submits under this </w:t>
      </w:r>
      <w:r>
        <w:rPr>
          <w:rFonts w:ascii="Times New Roman" w:hAnsi="Times New Roman"/>
        </w:rPr>
        <w:t>RFP</w:t>
      </w:r>
      <w:r w:rsidRPr="009C7858">
        <w:rPr>
          <w:rFonts w:ascii="Times New Roman" w:hAnsi="Times New Roman"/>
        </w:rPr>
        <w:t xml:space="preserve">; (ii) the completion and execution by an authorized representative of </w:t>
      </w:r>
      <w:r>
        <w:rPr>
          <w:rFonts w:ascii="Times New Roman" w:hAnsi="Times New Roman"/>
        </w:rPr>
        <w:t>B</w:t>
      </w:r>
      <w:r w:rsidRPr="009C7858">
        <w:rPr>
          <w:rFonts w:ascii="Times New Roman" w:hAnsi="Times New Roman"/>
        </w:rPr>
        <w:t xml:space="preserve">idder, and the delivery to </w:t>
      </w:r>
      <w:r>
        <w:rPr>
          <w:rFonts w:ascii="Times New Roman" w:hAnsi="Times New Roman"/>
        </w:rPr>
        <w:t>EAI</w:t>
      </w:r>
      <w:r w:rsidRPr="009C7858">
        <w:rPr>
          <w:rFonts w:ascii="Times New Roman" w:hAnsi="Times New Roman"/>
        </w:rPr>
        <w:t xml:space="preserve">, of this </w:t>
      </w:r>
      <w:r w:rsidR="00137E70">
        <w:rPr>
          <w:rFonts w:ascii="Times New Roman" w:hAnsi="Times New Roman"/>
        </w:rPr>
        <w:t>A</w:t>
      </w:r>
      <w:r w:rsidRPr="009C7858">
        <w:rPr>
          <w:rFonts w:ascii="Times New Roman" w:hAnsi="Times New Roman"/>
        </w:rPr>
        <w:t xml:space="preserve">greement (including the </w:t>
      </w:r>
      <w:r>
        <w:rPr>
          <w:rFonts w:ascii="Times New Roman" w:hAnsi="Times New Roman"/>
        </w:rPr>
        <w:t>B</w:t>
      </w:r>
      <w:r w:rsidRPr="009C7858">
        <w:rPr>
          <w:rFonts w:ascii="Times New Roman" w:hAnsi="Times New Roman"/>
        </w:rPr>
        <w:t xml:space="preserve">idder </w:t>
      </w:r>
      <w:r>
        <w:rPr>
          <w:rFonts w:ascii="Times New Roman" w:hAnsi="Times New Roman"/>
        </w:rPr>
        <w:t>R</w:t>
      </w:r>
      <w:r w:rsidRPr="009C7858">
        <w:rPr>
          <w:rFonts w:ascii="Times New Roman" w:hAnsi="Times New Roman"/>
        </w:rPr>
        <w:t xml:space="preserve">egistration </w:t>
      </w:r>
      <w:r>
        <w:rPr>
          <w:rFonts w:ascii="Times New Roman" w:hAnsi="Times New Roman"/>
        </w:rPr>
        <w:t>F</w:t>
      </w:r>
      <w:r w:rsidRPr="009C7858">
        <w:rPr>
          <w:rFonts w:ascii="Times New Roman" w:hAnsi="Times New Roman"/>
        </w:rPr>
        <w:t xml:space="preserve">orm) by the </w:t>
      </w:r>
      <w:r w:rsidR="00FE1C9A">
        <w:rPr>
          <w:rFonts w:ascii="Times New Roman" w:hAnsi="Times New Roman"/>
        </w:rPr>
        <w:t>p</w:t>
      </w:r>
      <w:r w:rsidRPr="009C7858">
        <w:rPr>
          <w:rFonts w:ascii="Times New Roman" w:hAnsi="Times New Roman"/>
        </w:rPr>
        <w:t xml:space="preserve">roposal </w:t>
      </w:r>
      <w:r w:rsidR="00FE1C9A">
        <w:rPr>
          <w:rFonts w:ascii="Times New Roman" w:hAnsi="Times New Roman"/>
        </w:rPr>
        <w:t>s</w:t>
      </w:r>
      <w:r w:rsidRPr="009C7858">
        <w:rPr>
          <w:rFonts w:ascii="Times New Roman" w:hAnsi="Times New Roman"/>
        </w:rPr>
        <w:t xml:space="preserve">ubmission </w:t>
      </w:r>
      <w:r w:rsidR="00FE1C9A">
        <w:rPr>
          <w:rFonts w:ascii="Times New Roman" w:hAnsi="Times New Roman"/>
        </w:rPr>
        <w:t>d</w:t>
      </w:r>
      <w:r w:rsidRPr="009C7858">
        <w:rPr>
          <w:rFonts w:ascii="Times New Roman" w:hAnsi="Times New Roman"/>
        </w:rPr>
        <w:t xml:space="preserve">eadline </w:t>
      </w:r>
      <w:r w:rsidR="00FE1C9A">
        <w:rPr>
          <w:rFonts w:ascii="Times New Roman" w:hAnsi="Times New Roman"/>
          <w:bCs/>
        </w:rPr>
        <w:t>(as provided in the RFP</w:t>
      </w:r>
      <w:r w:rsidR="00FE1C9A" w:rsidRPr="009C7858">
        <w:rPr>
          <w:rFonts w:ascii="Times New Roman" w:hAnsi="Times New Roman"/>
          <w:bCs/>
        </w:rPr>
        <w:t>)</w:t>
      </w:r>
      <w:r w:rsidR="00FE1C9A">
        <w:rPr>
          <w:rFonts w:ascii="Times New Roman" w:hAnsi="Times New Roman"/>
          <w:bCs/>
        </w:rPr>
        <w:t xml:space="preserve"> (the “Proposal Submission Deadline”) </w:t>
      </w:r>
      <w:r w:rsidRPr="009C7858">
        <w:rPr>
          <w:rFonts w:ascii="Times New Roman" w:hAnsi="Times New Roman"/>
        </w:rPr>
        <w:t xml:space="preserve">is a requirement for </w:t>
      </w:r>
      <w:r>
        <w:rPr>
          <w:rFonts w:ascii="Times New Roman" w:hAnsi="Times New Roman"/>
        </w:rPr>
        <w:t>B</w:t>
      </w:r>
      <w:r w:rsidRPr="009C7858">
        <w:rPr>
          <w:rFonts w:ascii="Times New Roman" w:hAnsi="Times New Roman"/>
        </w:rPr>
        <w:t xml:space="preserve">idder’s continued participation in the </w:t>
      </w:r>
      <w:r>
        <w:rPr>
          <w:rFonts w:ascii="Times New Roman" w:hAnsi="Times New Roman"/>
        </w:rPr>
        <w:t>RFP</w:t>
      </w:r>
      <w:r w:rsidRPr="009C7858">
        <w:rPr>
          <w:rFonts w:ascii="Times New Roman" w:hAnsi="Times New Roman"/>
        </w:rPr>
        <w:t xml:space="preserve"> process; and (iii) </w:t>
      </w:r>
      <w:r>
        <w:rPr>
          <w:rFonts w:ascii="Times New Roman" w:hAnsi="Times New Roman"/>
        </w:rPr>
        <w:t>B</w:t>
      </w:r>
      <w:r w:rsidRPr="009C7858">
        <w:rPr>
          <w:rFonts w:ascii="Times New Roman" w:hAnsi="Times New Roman"/>
        </w:rPr>
        <w:t xml:space="preserve">idder’s </w:t>
      </w:r>
      <w:r>
        <w:rPr>
          <w:rFonts w:ascii="Times New Roman" w:hAnsi="Times New Roman"/>
          <w:bCs/>
        </w:rPr>
        <w:t>B</w:t>
      </w:r>
      <w:r w:rsidRPr="009C7858">
        <w:rPr>
          <w:rFonts w:ascii="Times New Roman" w:hAnsi="Times New Roman"/>
          <w:bCs/>
        </w:rPr>
        <w:t xml:space="preserve">idder registration information will not be deemed complete until </w:t>
      </w:r>
      <w:r>
        <w:rPr>
          <w:rFonts w:ascii="Times New Roman" w:hAnsi="Times New Roman"/>
          <w:bCs/>
        </w:rPr>
        <w:t>B</w:t>
      </w:r>
      <w:r w:rsidRPr="009C7858">
        <w:rPr>
          <w:rFonts w:ascii="Times New Roman" w:hAnsi="Times New Roman"/>
          <w:bCs/>
        </w:rPr>
        <w:t xml:space="preserve">idder delivers to </w:t>
      </w:r>
      <w:r>
        <w:rPr>
          <w:rFonts w:ascii="Times New Roman" w:hAnsi="Times New Roman"/>
          <w:bCs/>
        </w:rPr>
        <w:t>EAI</w:t>
      </w:r>
      <w:r w:rsidRPr="009C7858">
        <w:rPr>
          <w:rFonts w:ascii="Times New Roman" w:hAnsi="Times New Roman"/>
          <w:bCs/>
        </w:rPr>
        <w:t xml:space="preserve">, </w:t>
      </w:r>
      <w:r w:rsidR="009E6F28">
        <w:rPr>
          <w:rFonts w:ascii="Times New Roman" w:hAnsi="Times New Roman"/>
          <w:bCs/>
        </w:rPr>
        <w:t xml:space="preserve">via </w:t>
      </w:r>
      <w:r w:rsidRPr="009C7858">
        <w:rPr>
          <w:rFonts w:ascii="Times New Roman" w:hAnsi="Times New Roman"/>
          <w:bCs/>
        </w:rPr>
        <w:t xml:space="preserve">the </w:t>
      </w:r>
      <w:r>
        <w:rPr>
          <w:rFonts w:ascii="Times New Roman" w:hAnsi="Times New Roman"/>
          <w:bCs/>
        </w:rPr>
        <w:t>RFP</w:t>
      </w:r>
      <w:r w:rsidRPr="009C7858">
        <w:rPr>
          <w:rFonts w:ascii="Times New Roman" w:hAnsi="Times New Roman"/>
          <w:bCs/>
        </w:rPr>
        <w:t xml:space="preserve"> </w:t>
      </w:r>
      <w:r>
        <w:rPr>
          <w:rFonts w:ascii="Times New Roman" w:hAnsi="Times New Roman"/>
          <w:bCs/>
        </w:rPr>
        <w:t>A</w:t>
      </w:r>
      <w:r w:rsidRPr="009C7858">
        <w:rPr>
          <w:rFonts w:ascii="Times New Roman" w:hAnsi="Times New Roman"/>
          <w:bCs/>
        </w:rPr>
        <w:t xml:space="preserve">dministrator (as defined in </w:t>
      </w:r>
      <w:r>
        <w:rPr>
          <w:rFonts w:ascii="Times New Roman" w:hAnsi="Times New Roman"/>
          <w:bCs/>
        </w:rPr>
        <w:t>S</w:t>
      </w:r>
      <w:r w:rsidRPr="009C7858">
        <w:rPr>
          <w:rFonts w:ascii="Times New Roman" w:hAnsi="Times New Roman"/>
          <w:bCs/>
        </w:rPr>
        <w:t xml:space="preserve">ection 21 of the main body of the </w:t>
      </w:r>
      <w:r>
        <w:rPr>
          <w:rFonts w:ascii="Times New Roman" w:hAnsi="Times New Roman"/>
          <w:bCs/>
        </w:rPr>
        <w:t>RFP</w:t>
      </w:r>
      <w:r w:rsidRPr="009C7858">
        <w:rPr>
          <w:rFonts w:ascii="Times New Roman" w:hAnsi="Times New Roman"/>
          <w:bCs/>
        </w:rPr>
        <w:t xml:space="preserve">), by telefacsimile, email, courier, or hand delivery, and </w:t>
      </w:r>
      <w:r>
        <w:rPr>
          <w:rFonts w:ascii="Times New Roman" w:hAnsi="Times New Roman"/>
          <w:bCs/>
        </w:rPr>
        <w:t>EAI</w:t>
      </w:r>
      <w:r w:rsidRPr="009C7858">
        <w:rPr>
          <w:rFonts w:ascii="Times New Roman" w:hAnsi="Times New Roman"/>
          <w:bCs/>
        </w:rPr>
        <w:t xml:space="preserve"> has received</w:t>
      </w:r>
      <w:r w:rsidR="009E6F28">
        <w:rPr>
          <w:rFonts w:ascii="Times New Roman" w:hAnsi="Times New Roman"/>
          <w:bCs/>
        </w:rPr>
        <w:t>,</w:t>
      </w:r>
      <w:r w:rsidRPr="009C7858">
        <w:rPr>
          <w:rFonts w:ascii="Times New Roman" w:hAnsi="Times New Roman"/>
          <w:bCs/>
        </w:rPr>
        <w:t xml:space="preserve"> such </w:t>
      </w:r>
      <w:r w:rsidR="00137E70">
        <w:rPr>
          <w:rFonts w:ascii="Times New Roman" w:hAnsi="Times New Roman"/>
          <w:bCs/>
        </w:rPr>
        <w:t>A</w:t>
      </w:r>
      <w:r w:rsidRPr="009C7858">
        <w:rPr>
          <w:rFonts w:ascii="Times New Roman" w:hAnsi="Times New Roman"/>
          <w:bCs/>
        </w:rPr>
        <w:t xml:space="preserve">greement.  Bidder’s delivery of this </w:t>
      </w:r>
      <w:r w:rsidR="00137E70">
        <w:rPr>
          <w:rFonts w:ascii="Times New Roman" w:hAnsi="Times New Roman"/>
          <w:bCs/>
        </w:rPr>
        <w:t>A</w:t>
      </w:r>
      <w:r w:rsidRPr="009C7858">
        <w:rPr>
          <w:rFonts w:ascii="Times New Roman" w:hAnsi="Times New Roman"/>
          <w:bCs/>
        </w:rPr>
        <w:t xml:space="preserve">greement to </w:t>
      </w:r>
      <w:r>
        <w:rPr>
          <w:rFonts w:ascii="Times New Roman" w:hAnsi="Times New Roman"/>
          <w:bCs/>
        </w:rPr>
        <w:t>EAI</w:t>
      </w:r>
      <w:r w:rsidRPr="009C7858">
        <w:rPr>
          <w:rFonts w:ascii="Times New Roman" w:hAnsi="Times New Roman"/>
          <w:bCs/>
        </w:rPr>
        <w:t xml:space="preserve"> will serve as confirmation of </w:t>
      </w:r>
      <w:r>
        <w:rPr>
          <w:rFonts w:ascii="Times New Roman" w:hAnsi="Times New Roman"/>
          <w:bCs/>
        </w:rPr>
        <w:t>B</w:t>
      </w:r>
      <w:r w:rsidRPr="009C7858">
        <w:rPr>
          <w:rFonts w:ascii="Times New Roman" w:hAnsi="Times New Roman"/>
          <w:bCs/>
        </w:rPr>
        <w:t>idder’s commitment and ob</w:t>
      </w:r>
      <w:r>
        <w:rPr>
          <w:rFonts w:ascii="Times New Roman" w:hAnsi="Times New Roman"/>
          <w:bCs/>
        </w:rPr>
        <w:t>l</w:t>
      </w:r>
      <w:r w:rsidRPr="009C7858">
        <w:rPr>
          <w:rFonts w:ascii="Times New Roman" w:hAnsi="Times New Roman"/>
          <w:bCs/>
        </w:rPr>
        <w:t xml:space="preserve">igation, in the event </w:t>
      </w:r>
      <w:r>
        <w:rPr>
          <w:rFonts w:ascii="Times New Roman" w:hAnsi="Times New Roman"/>
          <w:bCs/>
        </w:rPr>
        <w:t>B</w:t>
      </w:r>
      <w:r w:rsidRPr="009C7858">
        <w:rPr>
          <w:rFonts w:ascii="Times New Roman" w:hAnsi="Times New Roman"/>
          <w:bCs/>
        </w:rPr>
        <w:t xml:space="preserve">idder submits a proposal to </w:t>
      </w:r>
      <w:r>
        <w:rPr>
          <w:rFonts w:ascii="Times New Roman" w:hAnsi="Times New Roman"/>
          <w:bCs/>
        </w:rPr>
        <w:t>EAI</w:t>
      </w:r>
      <w:r w:rsidRPr="009C7858">
        <w:rPr>
          <w:rFonts w:ascii="Times New Roman" w:hAnsi="Times New Roman"/>
          <w:bCs/>
        </w:rPr>
        <w:t xml:space="preserve"> under this </w:t>
      </w:r>
      <w:r>
        <w:rPr>
          <w:rFonts w:ascii="Times New Roman" w:hAnsi="Times New Roman"/>
          <w:bCs/>
        </w:rPr>
        <w:t>RFP</w:t>
      </w:r>
      <w:r w:rsidRPr="009C7858">
        <w:rPr>
          <w:rFonts w:ascii="Times New Roman" w:hAnsi="Times New Roman"/>
          <w:bCs/>
        </w:rPr>
        <w:t xml:space="preserve">, to duly complete, sign and deliver to </w:t>
      </w:r>
      <w:r>
        <w:rPr>
          <w:rFonts w:ascii="Times New Roman" w:hAnsi="Times New Roman"/>
          <w:bCs/>
        </w:rPr>
        <w:t>EAI</w:t>
      </w:r>
      <w:r w:rsidRPr="009C7858">
        <w:rPr>
          <w:rFonts w:ascii="Times New Roman" w:hAnsi="Times New Roman"/>
          <w:bCs/>
        </w:rPr>
        <w:t xml:space="preserve"> the </w:t>
      </w:r>
      <w:r>
        <w:rPr>
          <w:rFonts w:ascii="Times New Roman" w:hAnsi="Times New Roman"/>
          <w:bCs/>
        </w:rPr>
        <w:t>P</w:t>
      </w:r>
      <w:r w:rsidRPr="009C7858">
        <w:rPr>
          <w:rFonts w:ascii="Times New Roman" w:hAnsi="Times New Roman"/>
          <w:bCs/>
        </w:rPr>
        <w:t xml:space="preserve">roposal </w:t>
      </w:r>
      <w:r>
        <w:rPr>
          <w:rFonts w:ascii="Times New Roman" w:hAnsi="Times New Roman"/>
          <w:bCs/>
        </w:rPr>
        <w:t>S</w:t>
      </w:r>
      <w:r w:rsidRPr="009C7858">
        <w:rPr>
          <w:rFonts w:ascii="Times New Roman" w:hAnsi="Times New Roman"/>
          <w:bCs/>
        </w:rPr>
        <w:t xml:space="preserve">ubmission </w:t>
      </w:r>
      <w:r>
        <w:rPr>
          <w:rFonts w:ascii="Times New Roman" w:hAnsi="Times New Roman"/>
          <w:bCs/>
        </w:rPr>
        <w:t>A</w:t>
      </w:r>
      <w:r w:rsidRPr="009C7858">
        <w:rPr>
          <w:rFonts w:ascii="Times New Roman" w:hAnsi="Times New Roman"/>
          <w:bCs/>
        </w:rPr>
        <w:t>greement.</w:t>
      </w:r>
      <w:r>
        <w:rPr>
          <w:rFonts w:ascii="Times New Roman" w:hAnsi="Times New Roman"/>
          <w:bCs/>
        </w:rPr>
        <w:t xml:space="preserve">  If Bidder submits a Bidder Registration Agreement prior to the Proposal Submission Deadline and the number of proposals Bidder actually submits differs from the number </w:t>
      </w:r>
      <w:r w:rsidR="00FE1C9A">
        <w:rPr>
          <w:rFonts w:ascii="Times New Roman" w:hAnsi="Times New Roman"/>
          <w:bCs/>
        </w:rPr>
        <w:t xml:space="preserve">of proposals </w:t>
      </w:r>
      <w:r>
        <w:rPr>
          <w:rFonts w:ascii="Times New Roman" w:hAnsi="Times New Roman"/>
          <w:bCs/>
        </w:rPr>
        <w:t>specified in the Bidder Registration Agreement or Bidder is aware that any other term of the Bidder Registration Agreement is inaccurate, Bidder shall submit to EAI, on or before the Proposal Submission Deadline, a revised Bidder Registration Agreement stating the correct number of proposals submitted or correcting the inaccuracy(-ies).</w:t>
      </w:r>
    </w:p>
    <w:p w:rsidR="0066346B" w:rsidRPr="009C7858" w:rsidRDefault="0066346B" w:rsidP="00EF0CA0">
      <w:pPr>
        <w:autoSpaceDE w:val="0"/>
        <w:autoSpaceDN w:val="0"/>
        <w:adjustRightInd w:val="0"/>
        <w:spacing w:after="0" w:line="240" w:lineRule="auto"/>
        <w:rPr>
          <w:rFonts w:ascii="Times New Roman" w:hAnsi="Times New Roman"/>
          <w:bCs/>
        </w:rPr>
      </w:pPr>
    </w:p>
    <w:p w:rsidR="0021517D" w:rsidRPr="009C7858" w:rsidRDefault="00EF0CA0" w:rsidP="00304EBC">
      <w:pPr>
        <w:autoSpaceDE w:val="0"/>
        <w:autoSpaceDN w:val="0"/>
        <w:adjustRightInd w:val="0"/>
        <w:spacing w:after="0" w:line="240" w:lineRule="auto"/>
        <w:ind w:firstLine="720"/>
        <w:rPr>
          <w:rFonts w:ascii="Times New Roman" w:hAnsi="Times New Roman"/>
          <w:bCs/>
        </w:rPr>
      </w:pPr>
      <w:r w:rsidRPr="009C7858">
        <w:rPr>
          <w:rFonts w:ascii="Times New Roman" w:hAnsi="Times New Roman"/>
          <w:bCs/>
        </w:rPr>
        <w:t xml:space="preserve">Within three </w:t>
      </w:r>
      <w:r w:rsidR="006D79D2" w:rsidRPr="009C7858">
        <w:rPr>
          <w:rFonts w:ascii="Times New Roman" w:hAnsi="Times New Roman"/>
          <w:bCs/>
        </w:rPr>
        <w:t>(3) b</w:t>
      </w:r>
      <w:r w:rsidRPr="009C7858">
        <w:rPr>
          <w:rFonts w:ascii="Times New Roman" w:hAnsi="Times New Roman"/>
          <w:bCs/>
        </w:rPr>
        <w:t xml:space="preserve">usiness </w:t>
      </w:r>
      <w:r w:rsidR="006D79D2" w:rsidRPr="009C7858">
        <w:rPr>
          <w:rFonts w:ascii="Times New Roman" w:hAnsi="Times New Roman"/>
          <w:bCs/>
        </w:rPr>
        <w:t>d</w:t>
      </w:r>
      <w:r w:rsidRPr="009C7858">
        <w:rPr>
          <w:rFonts w:ascii="Times New Roman" w:hAnsi="Times New Roman"/>
          <w:bCs/>
        </w:rPr>
        <w:t xml:space="preserve">ays of </w:t>
      </w:r>
      <w:r w:rsidR="00BD4825">
        <w:rPr>
          <w:rFonts w:ascii="Times New Roman" w:hAnsi="Times New Roman"/>
          <w:bCs/>
        </w:rPr>
        <w:t xml:space="preserve">the </w:t>
      </w:r>
      <w:r w:rsidR="0097275D">
        <w:rPr>
          <w:rFonts w:ascii="Times New Roman" w:hAnsi="Times New Roman"/>
          <w:bCs/>
        </w:rPr>
        <w:t>Pr</w:t>
      </w:r>
      <w:r w:rsidR="00BD4825">
        <w:rPr>
          <w:rFonts w:ascii="Times New Roman" w:hAnsi="Times New Roman"/>
          <w:bCs/>
        </w:rPr>
        <w:t xml:space="preserve">oposal </w:t>
      </w:r>
      <w:r w:rsidR="0097275D">
        <w:rPr>
          <w:rFonts w:ascii="Times New Roman" w:hAnsi="Times New Roman"/>
          <w:bCs/>
        </w:rPr>
        <w:t>S</w:t>
      </w:r>
      <w:r w:rsidR="00BD4825">
        <w:rPr>
          <w:rFonts w:ascii="Times New Roman" w:hAnsi="Times New Roman"/>
          <w:bCs/>
        </w:rPr>
        <w:t xml:space="preserve">ubmission </w:t>
      </w:r>
      <w:r w:rsidR="0097275D">
        <w:rPr>
          <w:rFonts w:ascii="Times New Roman" w:hAnsi="Times New Roman"/>
          <w:bCs/>
        </w:rPr>
        <w:t>D</w:t>
      </w:r>
      <w:r w:rsidR="00BD4825">
        <w:rPr>
          <w:rFonts w:ascii="Times New Roman" w:hAnsi="Times New Roman"/>
          <w:bCs/>
        </w:rPr>
        <w:t>eadline</w:t>
      </w:r>
      <w:r w:rsidRPr="009C7858">
        <w:rPr>
          <w:rFonts w:ascii="Times New Roman" w:hAnsi="Times New Roman"/>
          <w:bCs/>
        </w:rPr>
        <w:t>, E</w:t>
      </w:r>
      <w:r w:rsidR="006D79D2" w:rsidRPr="009C7858">
        <w:rPr>
          <w:rFonts w:ascii="Times New Roman" w:hAnsi="Times New Roman"/>
          <w:bCs/>
        </w:rPr>
        <w:t>A</w:t>
      </w:r>
      <w:r w:rsidRPr="009C7858">
        <w:rPr>
          <w:rFonts w:ascii="Times New Roman" w:hAnsi="Times New Roman"/>
          <w:bCs/>
        </w:rPr>
        <w:t xml:space="preserve">I will </w:t>
      </w:r>
      <w:r w:rsidR="009B723E" w:rsidRPr="009C7858">
        <w:rPr>
          <w:rFonts w:ascii="Times New Roman" w:hAnsi="Times New Roman"/>
          <w:bCs/>
        </w:rPr>
        <w:t xml:space="preserve">invoice </w:t>
      </w:r>
      <w:r w:rsidRPr="009C7858">
        <w:rPr>
          <w:rFonts w:ascii="Times New Roman" w:hAnsi="Times New Roman"/>
          <w:bCs/>
        </w:rPr>
        <w:t xml:space="preserve">Bidder for the </w:t>
      </w:r>
      <w:r w:rsidR="009B723E" w:rsidRPr="009C7858">
        <w:rPr>
          <w:rFonts w:ascii="Times New Roman" w:hAnsi="Times New Roman"/>
          <w:bCs/>
        </w:rPr>
        <w:t xml:space="preserve">aggregate </w:t>
      </w:r>
      <w:r w:rsidR="00F94FF7" w:rsidRPr="009C7858">
        <w:rPr>
          <w:rFonts w:ascii="Times New Roman" w:hAnsi="Times New Roman"/>
          <w:bCs/>
        </w:rPr>
        <w:t>amount of</w:t>
      </w:r>
      <w:r w:rsidR="00FC1F28" w:rsidRPr="009C7858">
        <w:rPr>
          <w:rFonts w:ascii="Times New Roman" w:hAnsi="Times New Roman"/>
          <w:bCs/>
        </w:rPr>
        <w:t xml:space="preserve"> the </w:t>
      </w:r>
      <w:r w:rsidRPr="009C7858">
        <w:rPr>
          <w:rFonts w:ascii="Times New Roman" w:hAnsi="Times New Roman"/>
          <w:bCs/>
        </w:rPr>
        <w:t>Proposal Submission Fee</w:t>
      </w:r>
      <w:r w:rsidR="009B723E" w:rsidRPr="009C7858">
        <w:rPr>
          <w:rFonts w:ascii="Times New Roman" w:hAnsi="Times New Roman"/>
          <w:bCs/>
        </w:rPr>
        <w:t>s</w:t>
      </w:r>
      <w:r w:rsidRPr="009C7858">
        <w:rPr>
          <w:rFonts w:ascii="Times New Roman" w:hAnsi="Times New Roman"/>
          <w:bCs/>
        </w:rPr>
        <w:t xml:space="preserve"> </w:t>
      </w:r>
      <w:r w:rsidR="009B723E" w:rsidRPr="009C7858">
        <w:rPr>
          <w:rFonts w:ascii="Times New Roman" w:hAnsi="Times New Roman"/>
          <w:bCs/>
        </w:rPr>
        <w:t>due</w:t>
      </w:r>
      <w:r w:rsidR="00FC1F28" w:rsidRPr="009C7858">
        <w:rPr>
          <w:rFonts w:ascii="Times New Roman" w:hAnsi="Times New Roman"/>
          <w:bCs/>
        </w:rPr>
        <w:t xml:space="preserve"> and owing to EAI</w:t>
      </w:r>
      <w:r w:rsidR="009B723E" w:rsidRPr="009C7858">
        <w:rPr>
          <w:rFonts w:ascii="Times New Roman" w:hAnsi="Times New Roman"/>
          <w:bCs/>
        </w:rPr>
        <w:t xml:space="preserve">.  </w:t>
      </w:r>
      <w:r w:rsidRPr="009C7858">
        <w:rPr>
          <w:rFonts w:ascii="Times New Roman" w:hAnsi="Times New Roman"/>
          <w:bCs/>
        </w:rPr>
        <w:t>Bidder shall remit</w:t>
      </w:r>
      <w:r w:rsidR="00A379A9" w:rsidRPr="009C7858">
        <w:rPr>
          <w:rFonts w:ascii="Times New Roman" w:hAnsi="Times New Roman"/>
          <w:bCs/>
        </w:rPr>
        <w:t xml:space="preserve"> to EAI,</w:t>
      </w:r>
      <w:r w:rsidRPr="009C7858">
        <w:rPr>
          <w:rFonts w:ascii="Times New Roman" w:hAnsi="Times New Roman"/>
          <w:bCs/>
        </w:rPr>
        <w:t xml:space="preserve"> </w:t>
      </w:r>
      <w:r w:rsidR="00A379A9" w:rsidRPr="009C7858">
        <w:rPr>
          <w:rFonts w:ascii="Times New Roman" w:hAnsi="Times New Roman"/>
          <w:bCs/>
        </w:rPr>
        <w:t xml:space="preserve">by </w:t>
      </w:r>
      <w:r w:rsidRPr="009C7858">
        <w:rPr>
          <w:rFonts w:ascii="Times New Roman" w:hAnsi="Times New Roman"/>
          <w:bCs/>
        </w:rPr>
        <w:t xml:space="preserve">wire </w:t>
      </w:r>
      <w:r w:rsidR="00A379A9" w:rsidRPr="009C7858">
        <w:rPr>
          <w:rFonts w:ascii="Times New Roman" w:hAnsi="Times New Roman"/>
          <w:bCs/>
        </w:rPr>
        <w:t xml:space="preserve">transfer to the </w:t>
      </w:r>
      <w:r w:rsidR="009B723E" w:rsidRPr="009C7858">
        <w:rPr>
          <w:rFonts w:ascii="Times New Roman" w:hAnsi="Times New Roman"/>
          <w:bCs/>
        </w:rPr>
        <w:t xml:space="preserve">wire </w:t>
      </w:r>
      <w:r w:rsidR="00A379A9" w:rsidRPr="009C7858">
        <w:rPr>
          <w:rFonts w:ascii="Times New Roman" w:hAnsi="Times New Roman"/>
          <w:bCs/>
        </w:rPr>
        <w:t xml:space="preserve">address set forth in such invoice, full </w:t>
      </w:r>
      <w:r w:rsidRPr="009C7858">
        <w:rPr>
          <w:rFonts w:ascii="Times New Roman" w:hAnsi="Times New Roman"/>
          <w:bCs/>
        </w:rPr>
        <w:t xml:space="preserve">payment of such </w:t>
      </w:r>
      <w:r w:rsidR="009B723E" w:rsidRPr="009C7858">
        <w:rPr>
          <w:rFonts w:ascii="Times New Roman" w:hAnsi="Times New Roman"/>
          <w:bCs/>
        </w:rPr>
        <w:t xml:space="preserve">invoiced amount </w:t>
      </w:r>
      <w:r w:rsidRPr="009C7858">
        <w:rPr>
          <w:rFonts w:ascii="Times New Roman" w:hAnsi="Times New Roman"/>
          <w:bCs/>
        </w:rPr>
        <w:t xml:space="preserve">no later than </w:t>
      </w:r>
      <w:r w:rsidR="006D79D2" w:rsidRPr="009C7858">
        <w:rPr>
          <w:rFonts w:ascii="Times New Roman" w:hAnsi="Times New Roman"/>
          <w:bCs/>
        </w:rPr>
        <w:t>ten (</w:t>
      </w:r>
      <w:r w:rsidRPr="009C7858">
        <w:rPr>
          <w:rFonts w:ascii="Times New Roman" w:hAnsi="Times New Roman"/>
          <w:bCs/>
        </w:rPr>
        <w:t>10</w:t>
      </w:r>
      <w:r w:rsidR="006D79D2" w:rsidRPr="009C7858">
        <w:rPr>
          <w:rFonts w:ascii="Times New Roman" w:hAnsi="Times New Roman"/>
          <w:bCs/>
        </w:rPr>
        <w:t>)</w:t>
      </w:r>
      <w:r w:rsidRPr="009C7858">
        <w:rPr>
          <w:rFonts w:ascii="Times New Roman" w:hAnsi="Times New Roman"/>
          <w:bCs/>
        </w:rPr>
        <w:t xml:space="preserve"> business days after the </w:t>
      </w:r>
      <w:r w:rsidR="0097275D">
        <w:rPr>
          <w:rFonts w:ascii="Times New Roman" w:hAnsi="Times New Roman"/>
          <w:bCs/>
        </w:rPr>
        <w:t>P</w:t>
      </w:r>
      <w:r w:rsidRPr="009C7858">
        <w:rPr>
          <w:rFonts w:ascii="Times New Roman" w:hAnsi="Times New Roman"/>
          <w:bCs/>
        </w:rPr>
        <w:t xml:space="preserve">roposal </w:t>
      </w:r>
      <w:r w:rsidR="0097275D">
        <w:rPr>
          <w:rFonts w:ascii="Times New Roman" w:hAnsi="Times New Roman"/>
          <w:bCs/>
        </w:rPr>
        <w:t>S</w:t>
      </w:r>
      <w:r w:rsidRPr="009C7858">
        <w:rPr>
          <w:rFonts w:ascii="Times New Roman" w:hAnsi="Times New Roman"/>
          <w:bCs/>
        </w:rPr>
        <w:t xml:space="preserve">ubmission </w:t>
      </w:r>
      <w:r w:rsidR="0097275D">
        <w:rPr>
          <w:rFonts w:ascii="Times New Roman" w:hAnsi="Times New Roman"/>
          <w:bCs/>
        </w:rPr>
        <w:t>D</w:t>
      </w:r>
      <w:r w:rsidRPr="009C7858">
        <w:rPr>
          <w:rFonts w:ascii="Times New Roman" w:hAnsi="Times New Roman"/>
          <w:bCs/>
        </w:rPr>
        <w:t>eadline</w:t>
      </w:r>
      <w:r w:rsidR="00304EBC" w:rsidRPr="009C7858">
        <w:rPr>
          <w:rFonts w:ascii="Times New Roman" w:hAnsi="Times New Roman"/>
          <w:bCs/>
        </w:rPr>
        <w:t xml:space="preserve"> </w:t>
      </w:r>
      <w:r w:rsidR="00101D6D" w:rsidRPr="009C7858">
        <w:rPr>
          <w:rFonts w:ascii="Times New Roman" w:hAnsi="Times New Roman"/>
          <w:bCs/>
        </w:rPr>
        <w:t>(the “Payment Due Date”)</w:t>
      </w:r>
      <w:r w:rsidRPr="009C7858">
        <w:rPr>
          <w:rFonts w:ascii="Times New Roman" w:hAnsi="Times New Roman"/>
          <w:bCs/>
        </w:rPr>
        <w:t xml:space="preserve">. </w:t>
      </w:r>
      <w:r w:rsidR="007C33EA" w:rsidRPr="009C7858">
        <w:rPr>
          <w:rFonts w:ascii="Times New Roman" w:hAnsi="Times New Roman"/>
          <w:bCs/>
        </w:rPr>
        <w:t xml:space="preserve"> Any proposal</w:t>
      </w:r>
      <w:r w:rsidRPr="009C7858">
        <w:rPr>
          <w:rFonts w:ascii="Times New Roman" w:hAnsi="Times New Roman"/>
          <w:bCs/>
        </w:rPr>
        <w:t xml:space="preserve"> for which the corresponding Proposal Submission Fee has not been paid by </w:t>
      </w:r>
      <w:r w:rsidR="00D51160" w:rsidRPr="009C7858">
        <w:rPr>
          <w:rFonts w:ascii="Times New Roman" w:hAnsi="Times New Roman"/>
          <w:bCs/>
        </w:rPr>
        <w:t xml:space="preserve">the </w:t>
      </w:r>
      <w:r w:rsidR="00101D6D" w:rsidRPr="009C7858">
        <w:rPr>
          <w:rFonts w:ascii="Times New Roman" w:hAnsi="Times New Roman"/>
          <w:bCs/>
        </w:rPr>
        <w:t xml:space="preserve">Payment Due Date </w:t>
      </w:r>
      <w:r w:rsidRPr="009C7858">
        <w:rPr>
          <w:rFonts w:ascii="Times New Roman" w:hAnsi="Times New Roman"/>
          <w:bCs/>
        </w:rPr>
        <w:t xml:space="preserve">will be </w:t>
      </w:r>
      <w:r w:rsidR="007C33EA" w:rsidRPr="009C7858">
        <w:rPr>
          <w:rFonts w:ascii="Times New Roman" w:hAnsi="Times New Roman"/>
          <w:bCs/>
        </w:rPr>
        <w:t>considered non-conforming and eliminated from further consideration under the RFP</w:t>
      </w:r>
      <w:r w:rsidRPr="009C7858">
        <w:rPr>
          <w:rFonts w:ascii="Times New Roman" w:hAnsi="Times New Roman"/>
          <w:bCs/>
        </w:rPr>
        <w:t>.</w:t>
      </w:r>
    </w:p>
    <w:p w:rsidR="003B169B" w:rsidRPr="009C7858" w:rsidRDefault="003B169B" w:rsidP="00EF0CA0">
      <w:pPr>
        <w:autoSpaceDE w:val="0"/>
        <w:autoSpaceDN w:val="0"/>
        <w:adjustRightInd w:val="0"/>
        <w:spacing w:after="0" w:line="240" w:lineRule="auto"/>
        <w:rPr>
          <w:rFonts w:ascii="Times New Roman" w:hAnsi="Times New Roman"/>
          <w:b/>
          <w:bCs/>
        </w:rPr>
      </w:pPr>
    </w:p>
    <w:p w:rsidR="00FB5A7D" w:rsidRPr="009C7858" w:rsidRDefault="00FB5A7D" w:rsidP="00FB5A7D">
      <w:pPr>
        <w:ind w:firstLine="720"/>
        <w:jc w:val="both"/>
        <w:rPr>
          <w:rFonts w:ascii="Times New Roman" w:hAnsi="Times New Roman"/>
        </w:rPr>
      </w:pPr>
      <w:r w:rsidRPr="009C7858">
        <w:rPr>
          <w:rFonts w:ascii="Times New Roman" w:hAnsi="Times New Roman"/>
        </w:rPr>
        <w:t>IN WITNESS WHEREOF, Bidder has executed this Agreement as of ___________, 2011.</w:t>
      </w:r>
    </w:p>
    <w:p w:rsidR="003B169B" w:rsidRPr="009C7858" w:rsidRDefault="003B169B" w:rsidP="003B169B">
      <w:pPr>
        <w:autoSpaceDE w:val="0"/>
        <w:autoSpaceDN w:val="0"/>
        <w:adjustRightInd w:val="0"/>
        <w:spacing w:after="0" w:line="240" w:lineRule="auto"/>
        <w:rPr>
          <w:rFonts w:ascii="Times New Roman" w:hAnsi="Times New Roman"/>
        </w:rPr>
      </w:pPr>
    </w:p>
    <w:p w:rsidR="003B169B" w:rsidRPr="009C7858" w:rsidRDefault="003B169B" w:rsidP="003B169B">
      <w:pPr>
        <w:autoSpaceDE w:val="0"/>
        <w:autoSpaceDN w:val="0"/>
        <w:adjustRightInd w:val="0"/>
        <w:spacing w:after="0" w:line="240" w:lineRule="auto"/>
        <w:rPr>
          <w:rFonts w:ascii="Times New Roman" w:hAnsi="Times New Roman"/>
        </w:rPr>
      </w:pPr>
      <w:r w:rsidRPr="009C7858">
        <w:rPr>
          <w:rFonts w:ascii="Times New Roman" w:hAnsi="Times New Roman"/>
        </w:rPr>
        <w:t>___________________________________________________</w:t>
      </w:r>
    </w:p>
    <w:p w:rsidR="003B169B" w:rsidRPr="009C7858" w:rsidRDefault="003B169B" w:rsidP="003B169B">
      <w:pPr>
        <w:autoSpaceDE w:val="0"/>
        <w:autoSpaceDN w:val="0"/>
        <w:adjustRightInd w:val="0"/>
        <w:spacing w:after="0" w:line="240" w:lineRule="auto"/>
        <w:rPr>
          <w:rFonts w:ascii="Times New Roman" w:hAnsi="Times New Roman"/>
        </w:rPr>
      </w:pPr>
      <w:r w:rsidRPr="009C7858">
        <w:rPr>
          <w:rFonts w:ascii="Times New Roman" w:hAnsi="Times New Roman"/>
        </w:rPr>
        <w:t>Authorized Signature</w:t>
      </w:r>
    </w:p>
    <w:p w:rsidR="003B169B" w:rsidRPr="009C7858" w:rsidRDefault="003B169B" w:rsidP="003B169B">
      <w:pPr>
        <w:autoSpaceDE w:val="0"/>
        <w:autoSpaceDN w:val="0"/>
        <w:adjustRightInd w:val="0"/>
        <w:spacing w:after="0" w:line="240" w:lineRule="auto"/>
        <w:rPr>
          <w:rFonts w:ascii="Times New Roman" w:hAnsi="Times New Roman"/>
        </w:rPr>
      </w:pPr>
    </w:p>
    <w:p w:rsidR="003B169B" w:rsidRDefault="003B169B" w:rsidP="003B169B">
      <w:pPr>
        <w:autoSpaceDE w:val="0"/>
        <w:autoSpaceDN w:val="0"/>
        <w:adjustRightInd w:val="0"/>
        <w:spacing w:after="0" w:line="240" w:lineRule="auto"/>
        <w:rPr>
          <w:rFonts w:ascii="Times New Roman" w:hAnsi="Times New Roman"/>
        </w:rPr>
      </w:pPr>
      <w:r w:rsidRPr="009C7858">
        <w:rPr>
          <w:rFonts w:ascii="Times New Roman" w:hAnsi="Times New Roman"/>
        </w:rPr>
        <w:t>___________________________________________________</w:t>
      </w:r>
    </w:p>
    <w:p w:rsidR="00F207B0" w:rsidRDefault="00F207B0" w:rsidP="003B169B">
      <w:pPr>
        <w:autoSpaceDE w:val="0"/>
        <w:autoSpaceDN w:val="0"/>
        <w:adjustRightInd w:val="0"/>
        <w:spacing w:after="0" w:line="240" w:lineRule="auto"/>
        <w:rPr>
          <w:rFonts w:ascii="Times New Roman" w:hAnsi="Times New Roman"/>
        </w:rPr>
      </w:pPr>
      <w:r>
        <w:rPr>
          <w:rFonts w:ascii="Times New Roman" w:hAnsi="Times New Roman"/>
        </w:rPr>
        <w:t>Name</w:t>
      </w:r>
    </w:p>
    <w:p w:rsidR="00137E70" w:rsidRDefault="00137E70" w:rsidP="00137E70">
      <w:pPr>
        <w:autoSpaceDE w:val="0"/>
        <w:autoSpaceDN w:val="0"/>
        <w:adjustRightInd w:val="0"/>
        <w:spacing w:after="0" w:line="240" w:lineRule="auto"/>
      </w:pPr>
      <w:r>
        <w:rPr>
          <w:rFonts w:ascii="Times New Roman" w:hAnsi="Times New Roman"/>
        </w:rPr>
        <w:br w:type="page"/>
      </w:r>
    </w:p>
    <w:p w:rsidR="00AC148B" w:rsidRPr="00EF0CA0" w:rsidRDefault="00AC148B" w:rsidP="00AC148B">
      <w:pPr>
        <w:pStyle w:val="Heading1"/>
        <w:jc w:val="center"/>
        <w:rPr>
          <w:color w:val="auto"/>
        </w:rPr>
      </w:pPr>
      <w:r w:rsidRPr="00EF0CA0">
        <w:rPr>
          <w:color w:val="auto"/>
        </w:rPr>
        <w:t>Bidder Registration Form</w:t>
      </w:r>
    </w:p>
    <w:tbl>
      <w:tblPr>
        <w:tblpPr w:leftFromText="180" w:rightFromText="180" w:vertAnchor="text" w:horzAnchor="margin" w:tblpY="117"/>
        <w:tblW w:w="0" w:type="auto"/>
        <w:tblBorders>
          <w:top w:val="single" w:sz="8" w:space="0" w:color="000000"/>
          <w:left w:val="single" w:sz="8" w:space="0" w:color="000000"/>
          <w:bottom w:val="single" w:sz="8" w:space="0" w:color="000000"/>
          <w:right w:val="single" w:sz="8" w:space="0" w:color="000000"/>
        </w:tblBorders>
        <w:tblLook w:val="04A0"/>
      </w:tblPr>
      <w:tblGrid>
        <w:gridCol w:w="4788"/>
        <w:gridCol w:w="4788"/>
      </w:tblGrid>
      <w:tr w:rsidR="00AC148B" w:rsidRPr="00476A15" w:rsidTr="00BD4825">
        <w:trPr>
          <w:trHeight w:val="517"/>
        </w:trPr>
        <w:tc>
          <w:tcPr>
            <w:tcW w:w="4788" w:type="dxa"/>
            <w:tcBorders>
              <w:top w:val="single" w:sz="12" w:space="0" w:color="auto"/>
              <w:left w:val="single" w:sz="12" w:space="0" w:color="auto"/>
              <w:bottom w:val="single" w:sz="12" w:space="0" w:color="auto"/>
              <w:right w:val="single" w:sz="12" w:space="0" w:color="auto"/>
            </w:tcBorders>
            <w:shd w:val="clear" w:color="auto" w:fill="595959"/>
          </w:tcPr>
          <w:p w:rsidR="00AC148B" w:rsidRPr="00476A15" w:rsidRDefault="00AC148B" w:rsidP="00BD4825">
            <w:pPr>
              <w:spacing w:after="0" w:line="240" w:lineRule="auto"/>
              <w:jc w:val="center"/>
              <w:rPr>
                <w:b/>
                <w:bCs/>
                <w:color w:val="FFFFFF"/>
                <w:sz w:val="32"/>
              </w:rPr>
            </w:pPr>
            <w:r w:rsidRPr="00476A15">
              <w:rPr>
                <w:b/>
                <w:bCs/>
                <w:color w:val="FFFFFF"/>
                <w:sz w:val="32"/>
              </w:rPr>
              <w:t>Registration Field</w:t>
            </w:r>
          </w:p>
        </w:tc>
        <w:tc>
          <w:tcPr>
            <w:tcW w:w="4788" w:type="dxa"/>
            <w:tcBorders>
              <w:top w:val="single" w:sz="12" w:space="0" w:color="auto"/>
              <w:left w:val="single" w:sz="12" w:space="0" w:color="auto"/>
              <w:bottom w:val="single" w:sz="12" w:space="0" w:color="auto"/>
              <w:right w:val="single" w:sz="12" w:space="0" w:color="auto"/>
            </w:tcBorders>
            <w:shd w:val="clear" w:color="auto" w:fill="595959"/>
          </w:tcPr>
          <w:p w:rsidR="00AC148B" w:rsidRPr="00476A15" w:rsidRDefault="009C7858" w:rsidP="009C7858">
            <w:pPr>
              <w:spacing w:after="0" w:line="240" w:lineRule="auto"/>
              <w:jc w:val="center"/>
              <w:rPr>
                <w:b/>
                <w:bCs/>
                <w:color w:val="FFFFFF"/>
                <w:sz w:val="32"/>
              </w:rPr>
            </w:pPr>
            <w:r>
              <w:rPr>
                <w:b/>
                <w:bCs/>
                <w:color w:val="FFFFFF"/>
                <w:sz w:val="32"/>
              </w:rPr>
              <w:t>Bidder Registration Information</w:t>
            </w:r>
          </w:p>
        </w:tc>
      </w:tr>
      <w:tr w:rsidR="00AC148B" w:rsidRPr="00476A15" w:rsidTr="00BD4825">
        <w:trPr>
          <w:trHeight w:val="507"/>
        </w:trPr>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b/>
                <w:bCs/>
                <w:sz w:val="24"/>
              </w:rPr>
            </w:pPr>
            <w:r w:rsidRPr="00476A15">
              <w:rPr>
                <w:b/>
                <w:bCs/>
                <w:sz w:val="24"/>
              </w:rPr>
              <w:t>Bidder Name</w:t>
            </w:r>
          </w:p>
        </w:tc>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sz w:val="24"/>
              </w:rPr>
            </w:pPr>
          </w:p>
        </w:tc>
      </w:tr>
      <w:tr w:rsidR="00AC148B" w:rsidRPr="00476A15" w:rsidTr="00BD4825">
        <w:trPr>
          <w:trHeight w:val="517"/>
        </w:trPr>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b/>
                <w:bCs/>
                <w:sz w:val="24"/>
              </w:rPr>
            </w:pPr>
            <w:r w:rsidRPr="00476A15">
              <w:rPr>
                <w:b/>
                <w:bCs/>
                <w:sz w:val="24"/>
              </w:rPr>
              <w:t>Co-Bidder Name</w:t>
            </w:r>
            <w:r>
              <w:rPr>
                <w:b/>
                <w:bCs/>
                <w:sz w:val="24"/>
              </w:rPr>
              <w:t>(s)</w:t>
            </w:r>
            <w:r w:rsidRPr="00476A15">
              <w:rPr>
                <w:b/>
                <w:bCs/>
                <w:sz w:val="24"/>
              </w:rPr>
              <w:t xml:space="preserve"> (if applicable)</w:t>
            </w:r>
          </w:p>
        </w:tc>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sz w:val="24"/>
              </w:rPr>
            </w:pPr>
          </w:p>
        </w:tc>
      </w:tr>
      <w:tr w:rsidR="00AC148B" w:rsidRPr="00476A15" w:rsidTr="00BD4825">
        <w:trPr>
          <w:trHeight w:val="517"/>
        </w:trPr>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b/>
                <w:bCs/>
                <w:sz w:val="24"/>
              </w:rPr>
            </w:pPr>
            <w:r w:rsidRPr="00476A15">
              <w:rPr>
                <w:b/>
                <w:bCs/>
                <w:sz w:val="24"/>
              </w:rPr>
              <w:t>Bidder Contact Name</w:t>
            </w:r>
          </w:p>
        </w:tc>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sz w:val="24"/>
              </w:rPr>
            </w:pPr>
          </w:p>
        </w:tc>
      </w:tr>
      <w:tr w:rsidR="00AC148B" w:rsidRPr="00476A15" w:rsidTr="00BD4825">
        <w:trPr>
          <w:trHeight w:val="517"/>
        </w:trPr>
        <w:tc>
          <w:tcPr>
            <w:tcW w:w="4788" w:type="dxa"/>
            <w:vMerge w:val="restart"/>
            <w:tcBorders>
              <w:top w:val="single" w:sz="12" w:space="0" w:color="auto"/>
              <w:left w:val="single" w:sz="12" w:space="0" w:color="auto"/>
              <w:bottom w:val="single" w:sz="8" w:space="0" w:color="000000"/>
              <w:right w:val="single" w:sz="12" w:space="0" w:color="auto"/>
            </w:tcBorders>
          </w:tcPr>
          <w:p w:rsidR="00AC148B" w:rsidRPr="00476A15" w:rsidRDefault="00AC148B" w:rsidP="00BD4825">
            <w:pPr>
              <w:spacing w:after="0" w:line="240" w:lineRule="auto"/>
              <w:rPr>
                <w:b/>
                <w:bCs/>
                <w:sz w:val="24"/>
              </w:rPr>
            </w:pPr>
            <w:r w:rsidRPr="00476A15">
              <w:rPr>
                <w:b/>
                <w:bCs/>
                <w:sz w:val="24"/>
              </w:rPr>
              <w:t>Bidder Address</w:t>
            </w:r>
          </w:p>
        </w:tc>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sz w:val="24"/>
              </w:rPr>
            </w:pPr>
          </w:p>
        </w:tc>
      </w:tr>
      <w:tr w:rsidR="00AC148B" w:rsidRPr="00476A15" w:rsidTr="00BD4825">
        <w:trPr>
          <w:trHeight w:val="517"/>
        </w:trPr>
        <w:tc>
          <w:tcPr>
            <w:tcW w:w="4788" w:type="dxa"/>
            <w:vMerge/>
            <w:tcBorders>
              <w:top w:val="single" w:sz="8" w:space="0" w:color="000000"/>
              <w:left w:val="single" w:sz="12" w:space="0" w:color="auto"/>
              <w:bottom w:val="single" w:sz="8" w:space="0" w:color="000000"/>
              <w:right w:val="single" w:sz="12" w:space="0" w:color="auto"/>
            </w:tcBorders>
          </w:tcPr>
          <w:p w:rsidR="00AC148B" w:rsidRPr="00476A15" w:rsidRDefault="00AC148B" w:rsidP="00BD4825">
            <w:pPr>
              <w:spacing w:after="0" w:line="240" w:lineRule="auto"/>
              <w:rPr>
                <w:b/>
                <w:bCs/>
                <w:sz w:val="24"/>
              </w:rPr>
            </w:pPr>
          </w:p>
        </w:tc>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sz w:val="24"/>
              </w:rPr>
            </w:pPr>
          </w:p>
        </w:tc>
      </w:tr>
      <w:tr w:rsidR="00AC148B" w:rsidRPr="00476A15" w:rsidTr="00BD4825">
        <w:trPr>
          <w:trHeight w:val="517"/>
        </w:trPr>
        <w:tc>
          <w:tcPr>
            <w:tcW w:w="4788" w:type="dxa"/>
            <w:vMerge/>
            <w:tcBorders>
              <w:top w:val="single" w:sz="8" w:space="0" w:color="000000"/>
              <w:left w:val="single" w:sz="12" w:space="0" w:color="auto"/>
              <w:bottom w:val="single" w:sz="12" w:space="0" w:color="auto"/>
              <w:right w:val="single" w:sz="12" w:space="0" w:color="auto"/>
            </w:tcBorders>
          </w:tcPr>
          <w:p w:rsidR="00AC148B" w:rsidRPr="00476A15" w:rsidRDefault="00AC148B" w:rsidP="00BD4825">
            <w:pPr>
              <w:spacing w:after="0" w:line="240" w:lineRule="auto"/>
              <w:rPr>
                <w:b/>
                <w:bCs/>
                <w:sz w:val="24"/>
              </w:rPr>
            </w:pPr>
          </w:p>
        </w:tc>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sz w:val="24"/>
              </w:rPr>
            </w:pPr>
          </w:p>
        </w:tc>
      </w:tr>
      <w:tr w:rsidR="00AC148B" w:rsidRPr="00476A15" w:rsidTr="00BD4825">
        <w:trPr>
          <w:trHeight w:val="535"/>
        </w:trPr>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b/>
                <w:bCs/>
                <w:sz w:val="24"/>
              </w:rPr>
            </w:pPr>
            <w:r w:rsidRPr="00476A15">
              <w:rPr>
                <w:b/>
                <w:bCs/>
                <w:sz w:val="24"/>
              </w:rPr>
              <w:t>Bidder Contact E-mail Address</w:t>
            </w:r>
          </w:p>
        </w:tc>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sz w:val="24"/>
              </w:rPr>
            </w:pPr>
          </w:p>
        </w:tc>
      </w:tr>
      <w:tr w:rsidR="00AC148B" w:rsidRPr="00476A15" w:rsidTr="00BD4825">
        <w:trPr>
          <w:trHeight w:val="517"/>
        </w:trPr>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b/>
                <w:bCs/>
                <w:sz w:val="24"/>
              </w:rPr>
            </w:pPr>
            <w:r w:rsidRPr="00476A15">
              <w:rPr>
                <w:b/>
                <w:bCs/>
                <w:sz w:val="24"/>
              </w:rPr>
              <w:t>Bidder Phone Number</w:t>
            </w:r>
          </w:p>
        </w:tc>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sz w:val="24"/>
              </w:rPr>
            </w:pPr>
          </w:p>
        </w:tc>
      </w:tr>
      <w:tr w:rsidR="00AC148B" w:rsidRPr="00476A15" w:rsidTr="00BD4825">
        <w:trPr>
          <w:trHeight w:val="517"/>
        </w:trPr>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b/>
                <w:bCs/>
                <w:sz w:val="24"/>
              </w:rPr>
            </w:pPr>
            <w:r w:rsidRPr="00476A15">
              <w:rPr>
                <w:b/>
                <w:bCs/>
                <w:sz w:val="24"/>
              </w:rPr>
              <w:t>Bidder Fax Number</w:t>
            </w:r>
          </w:p>
        </w:tc>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sz w:val="24"/>
              </w:rPr>
            </w:pPr>
          </w:p>
        </w:tc>
      </w:tr>
      <w:tr w:rsidR="00AC148B" w:rsidRPr="00476A15" w:rsidTr="00BD4825">
        <w:trPr>
          <w:trHeight w:val="517"/>
        </w:trPr>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b/>
                <w:bCs/>
                <w:sz w:val="24"/>
              </w:rPr>
            </w:pPr>
            <w:r w:rsidRPr="00476A15">
              <w:rPr>
                <w:b/>
                <w:bCs/>
                <w:sz w:val="24"/>
              </w:rPr>
              <w:t>Bidder State of Incorporation</w:t>
            </w:r>
            <w:r>
              <w:rPr>
                <w:b/>
                <w:bCs/>
                <w:sz w:val="24"/>
              </w:rPr>
              <w:t>/Organization</w:t>
            </w:r>
          </w:p>
        </w:tc>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sz w:val="24"/>
              </w:rPr>
            </w:pPr>
          </w:p>
        </w:tc>
      </w:tr>
      <w:tr w:rsidR="00AC148B" w:rsidRPr="00476A15" w:rsidTr="00BD4825">
        <w:trPr>
          <w:trHeight w:val="517"/>
        </w:trPr>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b/>
                <w:bCs/>
                <w:sz w:val="24"/>
              </w:rPr>
            </w:pPr>
            <w:r>
              <w:rPr>
                <w:b/>
                <w:bCs/>
                <w:sz w:val="24"/>
              </w:rPr>
              <w:t xml:space="preserve">Form of Bidder </w:t>
            </w:r>
            <w:r w:rsidRPr="00476A15">
              <w:rPr>
                <w:b/>
                <w:bCs/>
                <w:sz w:val="24"/>
              </w:rPr>
              <w:t>Entity</w:t>
            </w:r>
            <w:r>
              <w:rPr>
                <w:b/>
                <w:bCs/>
                <w:sz w:val="24"/>
              </w:rPr>
              <w:t xml:space="preserve"> (corporation, partnership, etc.)</w:t>
            </w:r>
          </w:p>
        </w:tc>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sz w:val="24"/>
              </w:rPr>
            </w:pPr>
          </w:p>
        </w:tc>
      </w:tr>
      <w:tr w:rsidR="00AC148B" w:rsidRPr="00476A15" w:rsidTr="00BD4825">
        <w:trPr>
          <w:trHeight w:val="535"/>
        </w:trPr>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b/>
                <w:bCs/>
                <w:sz w:val="24"/>
              </w:rPr>
            </w:pPr>
            <w:r w:rsidRPr="00476A15">
              <w:rPr>
                <w:b/>
                <w:bCs/>
                <w:sz w:val="24"/>
              </w:rPr>
              <w:t>Bidder Credit Support Provider</w:t>
            </w:r>
          </w:p>
        </w:tc>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sz w:val="24"/>
              </w:rPr>
            </w:pPr>
          </w:p>
        </w:tc>
      </w:tr>
      <w:tr w:rsidR="00AC148B" w:rsidRPr="00476A15" w:rsidTr="00BD4825">
        <w:trPr>
          <w:trHeight w:val="517"/>
        </w:trPr>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b/>
                <w:bCs/>
                <w:sz w:val="24"/>
              </w:rPr>
            </w:pPr>
            <w:r w:rsidRPr="00476A15">
              <w:rPr>
                <w:b/>
                <w:bCs/>
                <w:sz w:val="24"/>
              </w:rPr>
              <w:t>Bidder Federal Tax ID (xx-xxxxxxx)</w:t>
            </w:r>
          </w:p>
        </w:tc>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sz w:val="24"/>
              </w:rPr>
            </w:pPr>
          </w:p>
        </w:tc>
      </w:tr>
      <w:tr w:rsidR="00AC148B" w:rsidRPr="00476A15" w:rsidTr="00BD4825">
        <w:trPr>
          <w:trHeight w:val="517"/>
        </w:trPr>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b/>
                <w:bCs/>
                <w:sz w:val="24"/>
              </w:rPr>
            </w:pPr>
            <w:r w:rsidRPr="00476A15">
              <w:rPr>
                <w:b/>
                <w:bCs/>
                <w:sz w:val="24"/>
              </w:rPr>
              <w:t xml:space="preserve">Number of Proposals </w:t>
            </w:r>
            <w:r>
              <w:rPr>
                <w:b/>
                <w:bCs/>
                <w:sz w:val="24"/>
              </w:rPr>
              <w:t>Bidder Intends To</w:t>
            </w:r>
            <w:r w:rsidRPr="00476A15">
              <w:rPr>
                <w:b/>
                <w:bCs/>
                <w:sz w:val="24"/>
              </w:rPr>
              <w:t xml:space="preserve"> Submit</w:t>
            </w:r>
          </w:p>
        </w:tc>
        <w:tc>
          <w:tcPr>
            <w:tcW w:w="4788" w:type="dxa"/>
            <w:tcBorders>
              <w:top w:val="single" w:sz="12" w:space="0" w:color="auto"/>
              <w:left w:val="single" w:sz="12" w:space="0" w:color="auto"/>
              <w:bottom w:val="single" w:sz="12" w:space="0" w:color="auto"/>
              <w:right w:val="single" w:sz="12" w:space="0" w:color="auto"/>
            </w:tcBorders>
          </w:tcPr>
          <w:p w:rsidR="00AC148B" w:rsidRPr="00476A15" w:rsidRDefault="00AC148B" w:rsidP="00BD4825">
            <w:pPr>
              <w:spacing w:after="0" w:line="240" w:lineRule="auto"/>
              <w:rPr>
                <w:sz w:val="24"/>
              </w:rPr>
            </w:pPr>
          </w:p>
        </w:tc>
      </w:tr>
    </w:tbl>
    <w:p w:rsidR="00AC148B" w:rsidRDefault="00AC148B" w:rsidP="00AC148B">
      <w:pPr>
        <w:pStyle w:val="Heading1"/>
        <w:jc w:val="center"/>
        <w:rPr>
          <w:color w:val="auto"/>
        </w:rPr>
      </w:pPr>
    </w:p>
    <w:p w:rsidR="00AC148B" w:rsidRDefault="00AC148B" w:rsidP="00AC148B">
      <w:pPr>
        <w:rPr>
          <w:rFonts w:ascii="Cambria" w:eastAsia="Times New Roman" w:hAnsi="Cambria"/>
          <w:sz w:val="28"/>
          <w:szCs w:val="28"/>
        </w:rPr>
      </w:pPr>
    </w:p>
    <w:p w:rsidR="00AC148B" w:rsidRDefault="00AC148B" w:rsidP="00AC148B">
      <w:pPr>
        <w:rPr>
          <w:rFonts w:ascii="Cambria" w:eastAsia="Times New Roman" w:hAnsi="Cambria"/>
          <w:sz w:val="28"/>
          <w:szCs w:val="28"/>
        </w:rPr>
      </w:pPr>
    </w:p>
    <w:p w:rsidR="003B169B" w:rsidRPr="00AC148B" w:rsidRDefault="003B169B" w:rsidP="00FB5A7D">
      <w:pPr>
        <w:autoSpaceDE w:val="0"/>
        <w:autoSpaceDN w:val="0"/>
        <w:adjustRightInd w:val="0"/>
        <w:spacing w:after="0" w:line="240" w:lineRule="auto"/>
        <w:rPr>
          <w:b/>
          <w:sz w:val="28"/>
        </w:rPr>
      </w:pPr>
    </w:p>
    <w:sectPr w:rsidR="003B169B" w:rsidRPr="00AC148B" w:rsidSect="005701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517D"/>
    <w:rsid w:val="00001F3F"/>
    <w:rsid w:val="0000340F"/>
    <w:rsid w:val="00004E7A"/>
    <w:rsid w:val="00005EA9"/>
    <w:rsid w:val="00006090"/>
    <w:rsid w:val="00007D4D"/>
    <w:rsid w:val="000104F2"/>
    <w:rsid w:val="000126E9"/>
    <w:rsid w:val="000132EA"/>
    <w:rsid w:val="000135CF"/>
    <w:rsid w:val="00013A44"/>
    <w:rsid w:val="00013F5B"/>
    <w:rsid w:val="00014ADE"/>
    <w:rsid w:val="000155D1"/>
    <w:rsid w:val="00015C97"/>
    <w:rsid w:val="000168F6"/>
    <w:rsid w:val="00020C1D"/>
    <w:rsid w:val="00021357"/>
    <w:rsid w:val="00021BC4"/>
    <w:rsid w:val="00022532"/>
    <w:rsid w:val="00022736"/>
    <w:rsid w:val="00023585"/>
    <w:rsid w:val="000237C4"/>
    <w:rsid w:val="000237E2"/>
    <w:rsid w:val="000241DF"/>
    <w:rsid w:val="000250F0"/>
    <w:rsid w:val="00025D2A"/>
    <w:rsid w:val="000268B0"/>
    <w:rsid w:val="00030154"/>
    <w:rsid w:val="0003064A"/>
    <w:rsid w:val="000318AD"/>
    <w:rsid w:val="00032285"/>
    <w:rsid w:val="00032673"/>
    <w:rsid w:val="00033692"/>
    <w:rsid w:val="00033AB2"/>
    <w:rsid w:val="00033AE9"/>
    <w:rsid w:val="000365B5"/>
    <w:rsid w:val="0003661F"/>
    <w:rsid w:val="00040510"/>
    <w:rsid w:val="00040AF5"/>
    <w:rsid w:val="00041C82"/>
    <w:rsid w:val="00042B93"/>
    <w:rsid w:val="0004436F"/>
    <w:rsid w:val="000473E4"/>
    <w:rsid w:val="00050431"/>
    <w:rsid w:val="0005133E"/>
    <w:rsid w:val="00052658"/>
    <w:rsid w:val="0005418F"/>
    <w:rsid w:val="00054B6A"/>
    <w:rsid w:val="00055C4E"/>
    <w:rsid w:val="00057541"/>
    <w:rsid w:val="000606F2"/>
    <w:rsid w:val="00060CF1"/>
    <w:rsid w:val="0006136D"/>
    <w:rsid w:val="00063478"/>
    <w:rsid w:val="00064362"/>
    <w:rsid w:val="000648CA"/>
    <w:rsid w:val="00064A0C"/>
    <w:rsid w:val="0006598E"/>
    <w:rsid w:val="00065D96"/>
    <w:rsid w:val="00066597"/>
    <w:rsid w:val="0006671F"/>
    <w:rsid w:val="00067326"/>
    <w:rsid w:val="00067679"/>
    <w:rsid w:val="00067B8E"/>
    <w:rsid w:val="00072CF0"/>
    <w:rsid w:val="00072E67"/>
    <w:rsid w:val="00073796"/>
    <w:rsid w:val="00073F9A"/>
    <w:rsid w:val="00074B02"/>
    <w:rsid w:val="0008198E"/>
    <w:rsid w:val="0008215B"/>
    <w:rsid w:val="000838BC"/>
    <w:rsid w:val="00086FDA"/>
    <w:rsid w:val="000904EF"/>
    <w:rsid w:val="0009084B"/>
    <w:rsid w:val="00090A4F"/>
    <w:rsid w:val="000916E4"/>
    <w:rsid w:val="00091836"/>
    <w:rsid w:val="000923E1"/>
    <w:rsid w:val="00093C93"/>
    <w:rsid w:val="00093D39"/>
    <w:rsid w:val="00094817"/>
    <w:rsid w:val="00094E60"/>
    <w:rsid w:val="000967E4"/>
    <w:rsid w:val="000A1AB9"/>
    <w:rsid w:val="000A2419"/>
    <w:rsid w:val="000A36F1"/>
    <w:rsid w:val="000A63D4"/>
    <w:rsid w:val="000A6C88"/>
    <w:rsid w:val="000A7817"/>
    <w:rsid w:val="000B076F"/>
    <w:rsid w:val="000B3C9E"/>
    <w:rsid w:val="000B4591"/>
    <w:rsid w:val="000B48A7"/>
    <w:rsid w:val="000B611B"/>
    <w:rsid w:val="000B7DFF"/>
    <w:rsid w:val="000C4CFB"/>
    <w:rsid w:val="000C6B21"/>
    <w:rsid w:val="000C7B50"/>
    <w:rsid w:val="000D0181"/>
    <w:rsid w:val="000D02B5"/>
    <w:rsid w:val="000D0BD4"/>
    <w:rsid w:val="000D48F9"/>
    <w:rsid w:val="000D4FEB"/>
    <w:rsid w:val="000D6DBD"/>
    <w:rsid w:val="000E061F"/>
    <w:rsid w:val="000E1363"/>
    <w:rsid w:val="000E2151"/>
    <w:rsid w:val="000E29B2"/>
    <w:rsid w:val="000E4CAE"/>
    <w:rsid w:val="000E56D7"/>
    <w:rsid w:val="000E62BA"/>
    <w:rsid w:val="000E6B72"/>
    <w:rsid w:val="000E707A"/>
    <w:rsid w:val="000E70F0"/>
    <w:rsid w:val="000E7101"/>
    <w:rsid w:val="000E7F1F"/>
    <w:rsid w:val="000F029D"/>
    <w:rsid w:val="000F048A"/>
    <w:rsid w:val="000F04F2"/>
    <w:rsid w:val="000F0C0F"/>
    <w:rsid w:val="000F129F"/>
    <w:rsid w:val="000F19ED"/>
    <w:rsid w:val="000F21C2"/>
    <w:rsid w:val="000F2346"/>
    <w:rsid w:val="000F33B7"/>
    <w:rsid w:val="000F4857"/>
    <w:rsid w:val="000F4A67"/>
    <w:rsid w:val="000F5200"/>
    <w:rsid w:val="000F6D74"/>
    <w:rsid w:val="000F6E63"/>
    <w:rsid w:val="000F6FB8"/>
    <w:rsid w:val="000F7DD2"/>
    <w:rsid w:val="000F7E8A"/>
    <w:rsid w:val="0010027A"/>
    <w:rsid w:val="0010053D"/>
    <w:rsid w:val="001005B5"/>
    <w:rsid w:val="00100F91"/>
    <w:rsid w:val="00101D6D"/>
    <w:rsid w:val="001021CD"/>
    <w:rsid w:val="00102BF5"/>
    <w:rsid w:val="001037E0"/>
    <w:rsid w:val="00104696"/>
    <w:rsid w:val="00105E4A"/>
    <w:rsid w:val="001061FA"/>
    <w:rsid w:val="001066CC"/>
    <w:rsid w:val="00106911"/>
    <w:rsid w:val="00107D0D"/>
    <w:rsid w:val="00111D2D"/>
    <w:rsid w:val="001123ED"/>
    <w:rsid w:val="0011261F"/>
    <w:rsid w:val="00113A9A"/>
    <w:rsid w:val="00113E77"/>
    <w:rsid w:val="00114564"/>
    <w:rsid w:val="00114D7D"/>
    <w:rsid w:val="001153EB"/>
    <w:rsid w:val="00117614"/>
    <w:rsid w:val="00121759"/>
    <w:rsid w:val="00122371"/>
    <w:rsid w:val="00123681"/>
    <w:rsid w:val="00123DA7"/>
    <w:rsid w:val="0012728A"/>
    <w:rsid w:val="00133532"/>
    <w:rsid w:val="00133939"/>
    <w:rsid w:val="00137D89"/>
    <w:rsid w:val="00137E70"/>
    <w:rsid w:val="00140693"/>
    <w:rsid w:val="00140833"/>
    <w:rsid w:val="00140DDE"/>
    <w:rsid w:val="00141559"/>
    <w:rsid w:val="001422CF"/>
    <w:rsid w:val="001441FE"/>
    <w:rsid w:val="00145646"/>
    <w:rsid w:val="00145923"/>
    <w:rsid w:val="00146A1E"/>
    <w:rsid w:val="00150E44"/>
    <w:rsid w:val="00152C62"/>
    <w:rsid w:val="00153178"/>
    <w:rsid w:val="0015334C"/>
    <w:rsid w:val="00153AEB"/>
    <w:rsid w:val="00154D44"/>
    <w:rsid w:val="001556C0"/>
    <w:rsid w:val="001564F4"/>
    <w:rsid w:val="00156D0E"/>
    <w:rsid w:val="00160546"/>
    <w:rsid w:val="00161176"/>
    <w:rsid w:val="001626CB"/>
    <w:rsid w:val="00163409"/>
    <w:rsid w:val="00163DA2"/>
    <w:rsid w:val="00164063"/>
    <w:rsid w:val="00165EBD"/>
    <w:rsid w:val="00165F45"/>
    <w:rsid w:val="00171FEE"/>
    <w:rsid w:val="00172268"/>
    <w:rsid w:val="00172E19"/>
    <w:rsid w:val="00173762"/>
    <w:rsid w:val="001809CC"/>
    <w:rsid w:val="00181AAC"/>
    <w:rsid w:val="00182E48"/>
    <w:rsid w:val="001872D4"/>
    <w:rsid w:val="001873CA"/>
    <w:rsid w:val="00191900"/>
    <w:rsid w:val="00193DBB"/>
    <w:rsid w:val="001949C5"/>
    <w:rsid w:val="00195190"/>
    <w:rsid w:val="001961F3"/>
    <w:rsid w:val="0019781B"/>
    <w:rsid w:val="00197D61"/>
    <w:rsid w:val="001A0384"/>
    <w:rsid w:val="001A0692"/>
    <w:rsid w:val="001A2026"/>
    <w:rsid w:val="001A53B3"/>
    <w:rsid w:val="001A56AA"/>
    <w:rsid w:val="001A7083"/>
    <w:rsid w:val="001A73AA"/>
    <w:rsid w:val="001B04E1"/>
    <w:rsid w:val="001B1619"/>
    <w:rsid w:val="001B161B"/>
    <w:rsid w:val="001B29AA"/>
    <w:rsid w:val="001B29C1"/>
    <w:rsid w:val="001B3239"/>
    <w:rsid w:val="001B346D"/>
    <w:rsid w:val="001B391E"/>
    <w:rsid w:val="001B4E51"/>
    <w:rsid w:val="001B5B14"/>
    <w:rsid w:val="001B6E30"/>
    <w:rsid w:val="001B77E3"/>
    <w:rsid w:val="001B7C43"/>
    <w:rsid w:val="001C07BC"/>
    <w:rsid w:val="001C18BD"/>
    <w:rsid w:val="001C63EC"/>
    <w:rsid w:val="001C69FE"/>
    <w:rsid w:val="001D352C"/>
    <w:rsid w:val="001D4974"/>
    <w:rsid w:val="001D651A"/>
    <w:rsid w:val="001D6AB7"/>
    <w:rsid w:val="001E0BA2"/>
    <w:rsid w:val="001E1CF5"/>
    <w:rsid w:val="001E2829"/>
    <w:rsid w:val="001E2F2E"/>
    <w:rsid w:val="001E3647"/>
    <w:rsid w:val="001E4403"/>
    <w:rsid w:val="001E60E1"/>
    <w:rsid w:val="001E61DF"/>
    <w:rsid w:val="001E7128"/>
    <w:rsid w:val="001E77A7"/>
    <w:rsid w:val="001E7915"/>
    <w:rsid w:val="001F06EB"/>
    <w:rsid w:val="001F0A8D"/>
    <w:rsid w:val="001F1257"/>
    <w:rsid w:val="001F1EAB"/>
    <w:rsid w:val="001F68D3"/>
    <w:rsid w:val="001F775B"/>
    <w:rsid w:val="002006EA"/>
    <w:rsid w:val="00202FFF"/>
    <w:rsid w:val="002034A9"/>
    <w:rsid w:val="00204525"/>
    <w:rsid w:val="002052DC"/>
    <w:rsid w:val="00206107"/>
    <w:rsid w:val="00206F44"/>
    <w:rsid w:val="00207E43"/>
    <w:rsid w:val="00207FB3"/>
    <w:rsid w:val="00213B27"/>
    <w:rsid w:val="00214382"/>
    <w:rsid w:val="00214C47"/>
    <w:rsid w:val="0021517D"/>
    <w:rsid w:val="00215CD8"/>
    <w:rsid w:val="0021723F"/>
    <w:rsid w:val="00217721"/>
    <w:rsid w:val="002211D8"/>
    <w:rsid w:val="0022128D"/>
    <w:rsid w:val="00221425"/>
    <w:rsid w:val="00221BFB"/>
    <w:rsid w:val="00224A6F"/>
    <w:rsid w:val="00227954"/>
    <w:rsid w:val="00230ADC"/>
    <w:rsid w:val="00232944"/>
    <w:rsid w:val="00233FA9"/>
    <w:rsid w:val="00235528"/>
    <w:rsid w:val="00235922"/>
    <w:rsid w:val="00237CAC"/>
    <w:rsid w:val="0024026F"/>
    <w:rsid w:val="00240680"/>
    <w:rsid w:val="00240FB1"/>
    <w:rsid w:val="0024147C"/>
    <w:rsid w:val="00241B86"/>
    <w:rsid w:val="00242787"/>
    <w:rsid w:val="0024421C"/>
    <w:rsid w:val="00244B13"/>
    <w:rsid w:val="00244DEC"/>
    <w:rsid w:val="00245326"/>
    <w:rsid w:val="002503B7"/>
    <w:rsid w:val="00251101"/>
    <w:rsid w:val="00251961"/>
    <w:rsid w:val="00252C7E"/>
    <w:rsid w:val="00253B7E"/>
    <w:rsid w:val="00254BBC"/>
    <w:rsid w:val="00255052"/>
    <w:rsid w:val="00257EAF"/>
    <w:rsid w:val="0026121F"/>
    <w:rsid w:val="00261777"/>
    <w:rsid w:val="002623B0"/>
    <w:rsid w:val="002628FB"/>
    <w:rsid w:val="002641A2"/>
    <w:rsid w:val="00267A29"/>
    <w:rsid w:val="0027087B"/>
    <w:rsid w:val="0027286B"/>
    <w:rsid w:val="002728E9"/>
    <w:rsid w:val="00272A81"/>
    <w:rsid w:val="00274DA8"/>
    <w:rsid w:val="002756AE"/>
    <w:rsid w:val="00276FF4"/>
    <w:rsid w:val="0028159F"/>
    <w:rsid w:val="00281603"/>
    <w:rsid w:val="00283B54"/>
    <w:rsid w:val="00287041"/>
    <w:rsid w:val="00287DB6"/>
    <w:rsid w:val="00290CF0"/>
    <w:rsid w:val="002937E9"/>
    <w:rsid w:val="002942AA"/>
    <w:rsid w:val="002948DC"/>
    <w:rsid w:val="00295755"/>
    <w:rsid w:val="002968AA"/>
    <w:rsid w:val="002A0495"/>
    <w:rsid w:val="002A3394"/>
    <w:rsid w:val="002A44D3"/>
    <w:rsid w:val="002A4C86"/>
    <w:rsid w:val="002A560E"/>
    <w:rsid w:val="002A7FBE"/>
    <w:rsid w:val="002B08CD"/>
    <w:rsid w:val="002B0D0F"/>
    <w:rsid w:val="002B4B45"/>
    <w:rsid w:val="002B5876"/>
    <w:rsid w:val="002B67C1"/>
    <w:rsid w:val="002B758F"/>
    <w:rsid w:val="002C1C62"/>
    <w:rsid w:val="002C32F8"/>
    <w:rsid w:val="002C388F"/>
    <w:rsid w:val="002C4318"/>
    <w:rsid w:val="002C473B"/>
    <w:rsid w:val="002C4991"/>
    <w:rsid w:val="002C4D33"/>
    <w:rsid w:val="002C4D9A"/>
    <w:rsid w:val="002C51E9"/>
    <w:rsid w:val="002C55AD"/>
    <w:rsid w:val="002C61CD"/>
    <w:rsid w:val="002C7106"/>
    <w:rsid w:val="002C7672"/>
    <w:rsid w:val="002C783A"/>
    <w:rsid w:val="002D1E86"/>
    <w:rsid w:val="002D333D"/>
    <w:rsid w:val="002D35AD"/>
    <w:rsid w:val="002D4364"/>
    <w:rsid w:val="002D5632"/>
    <w:rsid w:val="002E03A7"/>
    <w:rsid w:val="002E0401"/>
    <w:rsid w:val="002E0DA3"/>
    <w:rsid w:val="002E0DB7"/>
    <w:rsid w:val="002E0E4C"/>
    <w:rsid w:val="002E1E28"/>
    <w:rsid w:val="002E222B"/>
    <w:rsid w:val="002E27FE"/>
    <w:rsid w:val="002E2B10"/>
    <w:rsid w:val="002E406A"/>
    <w:rsid w:val="002E576B"/>
    <w:rsid w:val="002E59DD"/>
    <w:rsid w:val="002E5CC1"/>
    <w:rsid w:val="002E6EF7"/>
    <w:rsid w:val="002E7103"/>
    <w:rsid w:val="002E7627"/>
    <w:rsid w:val="002F1557"/>
    <w:rsid w:val="002F2552"/>
    <w:rsid w:val="002F2C9A"/>
    <w:rsid w:val="002F5B31"/>
    <w:rsid w:val="00300B89"/>
    <w:rsid w:val="00301846"/>
    <w:rsid w:val="00304EBC"/>
    <w:rsid w:val="0030539B"/>
    <w:rsid w:val="003056B3"/>
    <w:rsid w:val="00305A49"/>
    <w:rsid w:val="003077FC"/>
    <w:rsid w:val="00307BC7"/>
    <w:rsid w:val="00307F9A"/>
    <w:rsid w:val="00310457"/>
    <w:rsid w:val="00313032"/>
    <w:rsid w:val="00313C6B"/>
    <w:rsid w:val="003145EB"/>
    <w:rsid w:val="003150F6"/>
    <w:rsid w:val="003153F1"/>
    <w:rsid w:val="0032048F"/>
    <w:rsid w:val="0032119C"/>
    <w:rsid w:val="00321C27"/>
    <w:rsid w:val="003228B5"/>
    <w:rsid w:val="00325866"/>
    <w:rsid w:val="00325DDC"/>
    <w:rsid w:val="00326C0F"/>
    <w:rsid w:val="00326CF2"/>
    <w:rsid w:val="003272C0"/>
    <w:rsid w:val="00330C93"/>
    <w:rsid w:val="0033145C"/>
    <w:rsid w:val="003315D3"/>
    <w:rsid w:val="00332394"/>
    <w:rsid w:val="00332BD0"/>
    <w:rsid w:val="00333035"/>
    <w:rsid w:val="0033715B"/>
    <w:rsid w:val="0033790D"/>
    <w:rsid w:val="00337C14"/>
    <w:rsid w:val="00337ED4"/>
    <w:rsid w:val="003404F9"/>
    <w:rsid w:val="0034339F"/>
    <w:rsid w:val="003438E0"/>
    <w:rsid w:val="0034473E"/>
    <w:rsid w:val="00344BFB"/>
    <w:rsid w:val="00345509"/>
    <w:rsid w:val="003502C1"/>
    <w:rsid w:val="003527EE"/>
    <w:rsid w:val="00353E07"/>
    <w:rsid w:val="00353E09"/>
    <w:rsid w:val="003540D2"/>
    <w:rsid w:val="003546B4"/>
    <w:rsid w:val="003552E7"/>
    <w:rsid w:val="00355BF0"/>
    <w:rsid w:val="0035765D"/>
    <w:rsid w:val="00360435"/>
    <w:rsid w:val="00360E61"/>
    <w:rsid w:val="003623C9"/>
    <w:rsid w:val="003623DB"/>
    <w:rsid w:val="00362847"/>
    <w:rsid w:val="00371911"/>
    <w:rsid w:val="00371D92"/>
    <w:rsid w:val="003729B2"/>
    <w:rsid w:val="00373F97"/>
    <w:rsid w:val="0038018F"/>
    <w:rsid w:val="00381252"/>
    <w:rsid w:val="00383B98"/>
    <w:rsid w:val="00384A10"/>
    <w:rsid w:val="00384C60"/>
    <w:rsid w:val="00385466"/>
    <w:rsid w:val="003869CA"/>
    <w:rsid w:val="00390C4A"/>
    <w:rsid w:val="0039412F"/>
    <w:rsid w:val="00395385"/>
    <w:rsid w:val="00397715"/>
    <w:rsid w:val="003A0600"/>
    <w:rsid w:val="003A3F96"/>
    <w:rsid w:val="003A435D"/>
    <w:rsid w:val="003A5C12"/>
    <w:rsid w:val="003A6DD8"/>
    <w:rsid w:val="003B13D7"/>
    <w:rsid w:val="003B169B"/>
    <w:rsid w:val="003B63B5"/>
    <w:rsid w:val="003B6548"/>
    <w:rsid w:val="003C001E"/>
    <w:rsid w:val="003C00E1"/>
    <w:rsid w:val="003C0B0D"/>
    <w:rsid w:val="003C27D1"/>
    <w:rsid w:val="003C57D6"/>
    <w:rsid w:val="003C6C12"/>
    <w:rsid w:val="003D06D4"/>
    <w:rsid w:val="003D0799"/>
    <w:rsid w:val="003D16BE"/>
    <w:rsid w:val="003D355C"/>
    <w:rsid w:val="003D39C0"/>
    <w:rsid w:val="003D3BA9"/>
    <w:rsid w:val="003D4036"/>
    <w:rsid w:val="003D52E2"/>
    <w:rsid w:val="003D5687"/>
    <w:rsid w:val="003D6163"/>
    <w:rsid w:val="003E0D3E"/>
    <w:rsid w:val="003E133F"/>
    <w:rsid w:val="003E1392"/>
    <w:rsid w:val="003E17E5"/>
    <w:rsid w:val="003E21E5"/>
    <w:rsid w:val="003E23C5"/>
    <w:rsid w:val="003E4420"/>
    <w:rsid w:val="003E455C"/>
    <w:rsid w:val="003E4AE2"/>
    <w:rsid w:val="003E5E6A"/>
    <w:rsid w:val="003E639A"/>
    <w:rsid w:val="003E6E1E"/>
    <w:rsid w:val="003F0025"/>
    <w:rsid w:val="003F285B"/>
    <w:rsid w:val="003F5686"/>
    <w:rsid w:val="003F62C8"/>
    <w:rsid w:val="00401BA8"/>
    <w:rsid w:val="00401CC8"/>
    <w:rsid w:val="00401FFA"/>
    <w:rsid w:val="00404F74"/>
    <w:rsid w:val="00405BF7"/>
    <w:rsid w:val="0040647F"/>
    <w:rsid w:val="00406794"/>
    <w:rsid w:val="0041106D"/>
    <w:rsid w:val="00412616"/>
    <w:rsid w:val="00413D6A"/>
    <w:rsid w:val="0041506B"/>
    <w:rsid w:val="0041633E"/>
    <w:rsid w:val="00416BFC"/>
    <w:rsid w:val="00417014"/>
    <w:rsid w:val="00421799"/>
    <w:rsid w:val="00421FF5"/>
    <w:rsid w:val="00422A53"/>
    <w:rsid w:val="00423F34"/>
    <w:rsid w:val="0042661C"/>
    <w:rsid w:val="00427953"/>
    <w:rsid w:val="0043046C"/>
    <w:rsid w:val="00431365"/>
    <w:rsid w:val="0043311A"/>
    <w:rsid w:val="00434F1F"/>
    <w:rsid w:val="00441490"/>
    <w:rsid w:val="00441F8D"/>
    <w:rsid w:val="00443161"/>
    <w:rsid w:val="00443731"/>
    <w:rsid w:val="0044407A"/>
    <w:rsid w:val="0044477B"/>
    <w:rsid w:val="0045041B"/>
    <w:rsid w:val="0045094A"/>
    <w:rsid w:val="00452273"/>
    <w:rsid w:val="00457003"/>
    <w:rsid w:val="00457D5A"/>
    <w:rsid w:val="00461DE1"/>
    <w:rsid w:val="00462C2D"/>
    <w:rsid w:val="00462D17"/>
    <w:rsid w:val="00463788"/>
    <w:rsid w:val="00464A23"/>
    <w:rsid w:val="00465987"/>
    <w:rsid w:val="004667D0"/>
    <w:rsid w:val="004675A7"/>
    <w:rsid w:val="00467AEB"/>
    <w:rsid w:val="00470494"/>
    <w:rsid w:val="00471FB9"/>
    <w:rsid w:val="00472D56"/>
    <w:rsid w:val="00473186"/>
    <w:rsid w:val="00474375"/>
    <w:rsid w:val="00474CAA"/>
    <w:rsid w:val="00476A15"/>
    <w:rsid w:val="00482A9B"/>
    <w:rsid w:val="00484CF2"/>
    <w:rsid w:val="00485691"/>
    <w:rsid w:val="00485C57"/>
    <w:rsid w:val="00486A70"/>
    <w:rsid w:val="0049075B"/>
    <w:rsid w:val="0049214A"/>
    <w:rsid w:val="00495A3A"/>
    <w:rsid w:val="00497872"/>
    <w:rsid w:val="00497B56"/>
    <w:rsid w:val="004A1367"/>
    <w:rsid w:val="004A2302"/>
    <w:rsid w:val="004A2A72"/>
    <w:rsid w:val="004A33C9"/>
    <w:rsid w:val="004A44DC"/>
    <w:rsid w:val="004A4825"/>
    <w:rsid w:val="004A5071"/>
    <w:rsid w:val="004A5B44"/>
    <w:rsid w:val="004A664F"/>
    <w:rsid w:val="004A673B"/>
    <w:rsid w:val="004A6BD9"/>
    <w:rsid w:val="004A6C7A"/>
    <w:rsid w:val="004A6F0C"/>
    <w:rsid w:val="004A7C2E"/>
    <w:rsid w:val="004B01AA"/>
    <w:rsid w:val="004B06F8"/>
    <w:rsid w:val="004B0896"/>
    <w:rsid w:val="004B28D3"/>
    <w:rsid w:val="004B372E"/>
    <w:rsid w:val="004B387B"/>
    <w:rsid w:val="004B6215"/>
    <w:rsid w:val="004C0ACE"/>
    <w:rsid w:val="004C44FC"/>
    <w:rsid w:val="004C6754"/>
    <w:rsid w:val="004C76D9"/>
    <w:rsid w:val="004C7BD0"/>
    <w:rsid w:val="004D0349"/>
    <w:rsid w:val="004D040E"/>
    <w:rsid w:val="004D0C2A"/>
    <w:rsid w:val="004D2541"/>
    <w:rsid w:val="004D31D7"/>
    <w:rsid w:val="004D5911"/>
    <w:rsid w:val="004D6D71"/>
    <w:rsid w:val="004E09ED"/>
    <w:rsid w:val="004E13AF"/>
    <w:rsid w:val="004E1AD0"/>
    <w:rsid w:val="004E3551"/>
    <w:rsid w:val="004E5335"/>
    <w:rsid w:val="004E7924"/>
    <w:rsid w:val="004F07DF"/>
    <w:rsid w:val="004F14AC"/>
    <w:rsid w:val="004F22A8"/>
    <w:rsid w:val="004F22CA"/>
    <w:rsid w:val="004F29C7"/>
    <w:rsid w:val="004F2CCE"/>
    <w:rsid w:val="004F2EEE"/>
    <w:rsid w:val="004F50B0"/>
    <w:rsid w:val="004F565A"/>
    <w:rsid w:val="004F6BF1"/>
    <w:rsid w:val="004F6D09"/>
    <w:rsid w:val="004F77DE"/>
    <w:rsid w:val="005008A7"/>
    <w:rsid w:val="00500954"/>
    <w:rsid w:val="00500C69"/>
    <w:rsid w:val="0050130B"/>
    <w:rsid w:val="00501594"/>
    <w:rsid w:val="0050199F"/>
    <w:rsid w:val="005019A0"/>
    <w:rsid w:val="00501A2A"/>
    <w:rsid w:val="00503B68"/>
    <w:rsid w:val="00504794"/>
    <w:rsid w:val="00504AF9"/>
    <w:rsid w:val="0050660E"/>
    <w:rsid w:val="005141B3"/>
    <w:rsid w:val="005163B2"/>
    <w:rsid w:val="00516AD8"/>
    <w:rsid w:val="00517460"/>
    <w:rsid w:val="00517B70"/>
    <w:rsid w:val="00520D30"/>
    <w:rsid w:val="00521960"/>
    <w:rsid w:val="005233CD"/>
    <w:rsid w:val="00524136"/>
    <w:rsid w:val="00525314"/>
    <w:rsid w:val="00525491"/>
    <w:rsid w:val="005258AE"/>
    <w:rsid w:val="00525D49"/>
    <w:rsid w:val="00525EA6"/>
    <w:rsid w:val="00526D20"/>
    <w:rsid w:val="005277E4"/>
    <w:rsid w:val="005317C9"/>
    <w:rsid w:val="00532DE0"/>
    <w:rsid w:val="0053445D"/>
    <w:rsid w:val="005348A3"/>
    <w:rsid w:val="00535559"/>
    <w:rsid w:val="00535F22"/>
    <w:rsid w:val="00536D5E"/>
    <w:rsid w:val="00536D74"/>
    <w:rsid w:val="00537594"/>
    <w:rsid w:val="00537C1B"/>
    <w:rsid w:val="00537F0F"/>
    <w:rsid w:val="005406DB"/>
    <w:rsid w:val="0054101F"/>
    <w:rsid w:val="0054394E"/>
    <w:rsid w:val="00543EB4"/>
    <w:rsid w:val="00545CBF"/>
    <w:rsid w:val="005462B7"/>
    <w:rsid w:val="0055010E"/>
    <w:rsid w:val="00550B6C"/>
    <w:rsid w:val="00551720"/>
    <w:rsid w:val="00552E8E"/>
    <w:rsid w:val="005550A6"/>
    <w:rsid w:val="00556536"/>
    <w:rsid w:val="00556B8B"/>
    <w:rsid w:val="00560143"/>
    <w:rsid w:val="005603C9"/>
    <w:rsid w:val="00560C41"/>
    <w:rsid w:val="005610C6"/>
    <w:rsid w:val="005631F8"/>
    <w:rsid w:val="00563A1F"/>
    <w:rsid w:val="00563D59"/>
    <w:rsid w:val="005646A3"/>
    <w:rsid w:val="00564BD0"/>
    <w:rsid w:val="005669BE"/>
    <w:rsid w:val="0056718D"/>
    <w:rsid w:val="00567A60"/>
    <w:rsid w:val="00570125"/>
    <w:rsid w:val="0057101D"/>
    <w:rsid w:val="005722A6"/>
    <w:rsid w:val="0057231B"/>
    <w:rsid w:val="0057252F"/>
    <w:rsid w:val="00573752"/>
    <w:rsid w:val="005757A9"/>
    <w:rsid w:val="00575808"/>
    <w:rsid w:val="00576FD4"/>
    <w:rsid w:val="00577439"/>
    <w:rsid w:val="00580679"/>
    <w:rsid w:val="0058162A"/>
    <w:rsid w:val="005825AF"/>
    <w:rsid w:val="00582F5B"/>
    <w:rsid w:val="00584FFD"/>
    <w:rsid w:val="00587502"/>
    <w:rsid w:val="0058751A"/>
    <w:rsid w:val="00591613"/>
    <w:rsid w:val="00593093"/>
    <w:rsid w:val="005950EB"/>
    <w:rsid w:val="005954DC"/>
    <w:rsid w:val="00595BFE"/>
    <w:rsid w:val="00596C70"/>
    <w:rsid w:val="00596E14"/>
    <w:rsid w:val="005A0C4A"/>
    <w:rsid w:val="005A100C"/>
    <w:rsid w:val="005A56CA"/>
    <w:rsid w:val="005A6B2A"/>
    <w:rsid w:val="005B38A3"/>
    <w:rsid w:val="005B397E"/>
    <w:rsid w:val="005B5BAF"/>
    <w:rsid w:val="005B6FF0"/>
    <w:rsid w:val="005B7781"/>
    <w:rsid w:val="005C07A2"/>
    <w:rsid w:val="005C087F"/>
    <w:rsid w:val="005C33B9"/>
    <w:rsid w:val="005C3B04"/>
    <w:rsid w:val="005C4284"/>
    <w:rsid w:val="005C52C5"/>
    <w:rsid w:val="005C6799"/>
    <w:rsid w:val="005C68DF"/>
    <w:rsid w:val="005C7D07"/>
    <w:rsid w:val="005C7FD7"/>
    <w:rsid w:val="005D1D91"/>
    <w:rsid w:val="005D22FF"/>
    <w:rsid w:val="005D2544"/>
    <w:rsid w:val="005D2849"/>
    <w:rsid w:val="005D46C6"/>
    <w:rsid w:val="005D52B3"/>
    <w:rsid w:val="005D6181"/>
    <w:rsid w:val="005D7540"/>
    <w:rsid w:val="005E035D"/>
    <w:rsid w:val="005E0679"/>
    <w:rsid w:val="005E1BD1"/>
    <w:rsid w:val="005E1F04"/>
    <w:rsid w:val="005E2C2E"/>
    <w:rsid w:val="005E3C47"/>
    <w:rsid w:val="005E5134"/>
    <w:rsid w:val="005E6E89"/>
    <w:rsid w:val="005E7508"/>
    <w:rsid w:val="005F1F20"/>
    <w:rsid w:val="005F5CE7"/>
    <w:rsid w:val="005F6E64"/>
    <w:rsid w:val="00600194"/>
    <w:rsid w:val="00600CC1"/>
    <w:rsid w:val="0060178B"/>
    <w:rsid w:val="00604469"/>
    <w:rsid w:val="00606AD0"/>
    <w:rsid w:val="00607A93"/>
    <w:rsid w:val="0061000C"/>
    <w:rsid w:val="0061100E"/>
    <w:rsid w:val="00611E2D"/>
    <w:rsid w:val="006139D3"/>
    <w:rsid w:val="00615E49"/>
    <w:rsid w:val="006174C5"/>
    <w:rsid w:val="00617C41"/>
    <w:rsid w:val="006229A4"/>
    <w:rsid w:val="00623352"/>
    <w:rsid w:val="00623642"/>
    <w:rsid w:val="00624B44"/>
    <w:rsid w:val="00625239"/>
    <w:rsid w:val="0062657C"/>
    <w:rsid w:val="00627F83"/>
    <w:rsid w:val="0063008B"/>
    <w:rsid w:val="00630F82"/>
    <w:rsid w:val="00631D89"/>
    <w:rsid w:val="00632D23"/>
    <w:rsid w:val="00634923"/>
    <w:rsid w:val="00634D77"/>
    <w:rsid w:val="00635CDA"/>
    <w:rsid w:val="00637CCF"/>
    <w:rsid w:val="0064054D"/>
    <w:rsid w:val="00640DB0"/>
    <w:rsid w:val="0064147C"/>
    <w:rsid w:val="00643C78"/>
    <w:rsid w:val="006458A7"/>
    <w:rsid w:val="00645F9A"/>
    <w:rsid w:val="006472C0"/>
    <w:rsid w:val="00650745"/>
    <w:rsid w:val="00653BAC"/>
    <w:rsid w:val="0065579C"/>
    <w:rsid w:val="006576D1"/>
    <w:rsid w:val="00657B57"/>
    <w:rsid w:val="006605E1"/>
    <w:rsid w:val="00661D6A"/>
    <w:rsid w:val="006628F9"/>
    <w:rsid w:val="0066346B"/>
    <w:rsid w:val="00663A2C"/>
    <w:rsid w:val="00663CF9"/>
    <w:rsid w:val="006656A6"/>
    <w:rsid w:val="006659BD"/>
    <w:rsid w:val="00666AA1"/>
    <w:rsid w:val="0066763F"/>
    <w:rsid w:val="00670AE4"/>
    <w:rsid w:val="00670D90"/>
    <w:rsid w:val="00671ADF"/>
    <w:rsid w:val="006736BF"/>
    <w:rsid w:val="00674235"/>
    <w:rsid w:val="00674737"/>
    <w:rsid w:val="006761A9"/>
    <w:rsid w:val="00677517"/>
    <w:rsid w:val="006776CB"/>
    <w:rsid w:val="0068090E"/>
    <w:rsid w:val="00680C1E"/>
    <w:rsid w:val="0068131C"/>
    <w:rsid w:val="00684394"/>
    <w:rsid w:val="0068464C"/>
    <w:rsid w:val="006849FC"/>
    <w:rsid w:val="00685920"/>
    <w:rsid w:val="0068676F"/>
    <w:rsid w:val="00686919"/>
    <w:rsid w:val="00686DC7"/>
    <w:rsid w:val="0068789A"/>
    <w:rsid w:val="006906A9"/>
    <w:rsid w:val="00691605"/>
    <w:rsid w:val="006937F2"/>
    <w:rsid w:val="006948AC"/>
    <w:rsid w:val="00695DD9"/>
    <w:rsid w:val="00695F00"/>
    <w:rsid w:val="00696D12"/>
    <w:rsid w:val="006A19FF"/>
    <w:rsid w:val="006A2CD6"/>
    <w:rsid w:val="006A3A3E"/>
    <w:rsid w:val="006A41FE"/>
    <w:rsid w:val="006A6AC2"/>
    <w:rsid w:val="006B05FC"/>
    <w:rsid w:val="006B28AC"/>
    <w:rsid w:val="006B2D98"/>
    <w:rsid w:val="006B3877"/>
    <w:rsid w:val="006B52C4"/>
    <w:rsid w:val="006B6003"/>
    <w:rsid w:val="006C01E2"/>
    <w:rsid w:val="006C1BCE"/>
    <w:rsid w:val="006C4321"/>
    <w:rsid w:val="006C4D78"/>
    <w:rsid w:val="006C5672"/>
    <w:rsid w:val="006C5B0B"/>
    <w:rsid w:val="006C6B4D"/>
    <w:rsid w:val="006C7103"/>
    <w:rsid w:val="006D2018"/>
    <w:rsid w:val="006D20DF"/>
    <w:rsid w:val="006D2A02"/>
    <w:rsid w:val="006D3C82"/>
    <w:rsid w:val="006D414B"/>
    <w:rsid w:val="006D4BA9"/>
    <w:rsid w:val="006D5197"/>
    <w:rsid w:val="006D79D2"/>
    <w:rsid w:val="006E0568"/>
    <w:rsid w:val="006E296E"/>
    <w:rsid w:val="006E2E89"/>
    <w:rsid w:val="006E50A3"/>
    <w:rsid w:val="006E6775"/>
    <w:rsid w:val="006E74FA"/>
    <w:rsid w:val="006E7650"/>
    <w:rsid w:val="006F00A8"/>
    <w:rsid w:val="006F24EF"/>
    <w:rsid w:val="006F259B"/>
    <w:rsid w:val="006F35F9"/>
    <w:rsid w:val="006F533F"/>
    <w:rsid w:val="006F611E"/>
    <w:rsid w:val="006F78BC"/>
    <w:rsid w:val="006F7990"/>
    <w:rsid w:val="00701F9C"/>
    <w:rsid w:val="00702B75"/>
    <w:rsid w:val="00703F8B"/>
    <w:rsid w:val="0070668A"/>
    <w:rsid w:val="00710535"/>
    <w:rsid w:val="00713401"/>
    <w:rsid w:val="0071353F"/>
    <w:rsid w:val="00714E61"/>
    <w:rsid w:val="00716869"/>
    <w:rsid w:val="00716C95"/>
    <w:rsid w:val="007172B6"/>
    <w:rsid w:val="007203AD"/>
    <w:rsid w:val="00720FAA"/>
    <w:rsid w:val="00721779"/>
    <w:rsid w:val="00721BF7"/>
    <w:rsid w:val="00721DFC"/>
    <w:rsid w:val="007232CA"/>
    <w:rsid w:val="00723C72"/>
    <w:rsid w:val="00726CAF"/>
    <w:rsid w:val="00727170"/>
    <w:rsid w:val="00727F87"/>
    <w:rsid w:val="00730811"/>
    <w:rsid w:val="00730910"/>
    <w:rsid w:val="007324C7"/>
    <w:rsid w:val="00734CE0"/>
    <w:rsid w:val="0074207D"/>
    <w:rsid w:val="007436AB"/>
    <w:rsid w:val="00744312"/>
    <w:rsid w:val="007445E3"/>
    <w:rsid w:val="00744690"/>
    <w:rsid w:val="0074554D"/>
    <w:rsid w:val="00745845"/>
    <w:rsid w:val="00753BC4"/>
    <w:rsid w:val="007558C6"/>
    <w:rsid w:val="00755EF2"/>
    <w:rsid w:val="00756462"/>
    <w:rsid w:val="00756B58"/>
    <w:rsid w:val="007614D9"/>
    <w:rsid w:val="0076241D"/>
    <w:rsid w:val="007639D2"/>
    <w:rsid w:val="00763DA8"/>
    <w:rsid w:val="00764EEF"/>
    <w:rsid w:val="00767AD9"/>
    <w:rsid w:val="00770241"/>
    <w:rsid w:val="007722C3"/>
    <w:rsid w:val="00772354"/>
    <w:rsid w:val="007728AA"/>
    <w:rsid w:val="007758DC"/>
    <w:rsid w:val="00775C40"/>
    <w:rsid w:val="00777003"/>
    <w:rsid w:val="00783839"/>
    <w:rsid w:val="00784533"/>
    <w:rsid w:val="007849DA"/>
    <w:rsid w:val="007858DE"/>
    <w:rsid w:val="007864B4"/>
    <w:rsid w:val="00787209"/>
    <w:rsid w:val="0078788D"/>
    <w:rsid w:val="00790AF8"/>
    <w:rsid w:val="00791120"/>
    <w:rsid w:val="0079243D"/>
    <w:rsid w:val="007929E3"/>
    <w:rsid w:val="0079356C"/>
    <w:rsid w:val="00795299"/>
    <w:rsid w:val="007953C8"/>
    <w:rsid w:val="00796670"/>
    <w:rsid w:val="00796E43"/>
    <w:rsid w:val="007977C7"/>
    <w:rsid w:val="007A0889"/>
    <w:rsid w:val="007A1128"/>
    <w:rsid w:val="007A214D"/>
    <w:rsid w:val="007A240A"/>
    <w:rsid w:val="007A2FB1"/>
    <w:rsid w:val="007A3078"/>
    <w:rsid w:val="007A33C3"/>
    <w:rsid w:val="007A5CF0"/>
    <w:rsid w:val="007A6686"/>
    <w:rsid w:val="007A75D8"/>
    <w:rsid w:val="007A7FFA"/>
    <w:rsid w:val="007B1F5F"/>
    <w:rsid w:val="007B2D96"/>
    <w:rsid w:val="007B3210"/>
    <w:rsid w:val="007B3E17"/>
    <w:rsid w:val="007B46E3"/>
    <w:rsid w:val="007B47CF"/>
    <w:rsid w:val="007B5CDF"/>
    <w:rsid w:val="007B5E58"/>
    <w:rsid w:val="007B5FFB"/>
    <w:rsid w:val="007B6DED"/>
    <w:rsid w:val="007B719E"/>
    <w:rsid w:val="007C15F0"/>
    <w:rsid w:val="007C20DE"/>
    <w:rsid w:val="007C33EA"/>
    <w:rsid w:val="007C36EF"/>
    <w:rsid w:val="007C3920"/>
    <w:rsid w:val="007C59F6"/>
    <w:rsid w:val="007C63DF"/>
    <w:rsid w:val="007C679C"/>
    <w:rsid w:val="007C6AE4"/>
    <w:rsid w:val="007C72E1"/>
    <w:rsid w:val="007D0BE7"/>
    <w:rsid w:val="007D16EC"/>
    <w:rsid w:val="007D2D8C"/>
    <w:rsid w:val="007D34BA"/>
    <w:rsid w:val="007D37E7"/>
    <w:rsid w:val="007D3A62"/>
    <w:rsid w:val="007D3A65"/>
    <w:rsid w:val="007D65BA"/>
    <w:rsid w:val="007D7874"/>
    <w:rsid w:val="007E0D32"/>
    <w:rsid w:val="007E11A3"/>
    <w:rsid w:val="007E15E6"/>
    <w:rsid w:val="007E182E"/>
    <w:rsid w:val="007E24D5"/>
    <w:rsid w:val="007E5DC6"/>
    <w:rsid w:val="007E65C8"/>
    <w:rsid w:val="007F000A"/>
    <w:rsid w:val="007F14A6"/>
    <w:rsid w:val="007F1F83"/>
    <w:rsid w:val="007F21D1"/>
    <w:rsid w:val="007F2945"/>
    <w:rsid w:val="007F2A7C"/>
    <w:rsid w:val="007F44F8"/>
    <w:rsid w:val="007F619A"/>
    <w:rsid w:val="007F6929"/>
    <w:rsid w:val="007F6D16"/>
    <w:rsid w:val="0080019A"/>
    <w:rsid w:val="00801D36"/>
    <w:rsid w:val="00802D65"/>
    <w:rsid w:val="008039CA"/>
    <w:rsid w:val="008043C4"/>
    <w:rsid w:val="00805DD5"/>
    <w:rsid w:val="0080751D"/>
    <w:rsid w:val="00810624"/>
    <w:rsid w:val="00812869"/>
    <w:rsid w:val="0081580F"/>
    <w:rsid w:val="00815A7D"/>
    <w:rsid w:val="00816A2A"/>
    <w:rsid w:val="008178A1"/>
    <w:rsid w:val="00820C0B"/>
    <w:rsid w:val="008214EA"/>
    <w:rsid w:val="0082171B"/>
    <w:rsid w:val="008236BD"/>
    <w:rsid w:val="00824901"/>
    <w:rsid w:val="00827E3D"/>
    <w:rsid w:val="00827F83"/>
    <w:rsid w:val="0083018D"/>
    <w:rsid w:val="008325D4"/>
    <w:rsid w:val="0083477B"/>
    <w:rsid w:val="00834835"/>
    <w:rsid w:val="00834D39"/>
    <w:rsid w:val="008352CF"/>
    <w:rsid w:val="00835856"/>
    <w:rsid w:val="008360F7"/>
    <w:rsid w:val="00836577"/>
    <w:rsid w:val="008372E7"/>
    <w:rsid w:val="00837E21"/>
    <w:rsid w:val="00837F46"/>
    <w:rsid w:val="008407AC"/>
    <w:rsid w:val="00841711"/>
    <w:rsid w:val="00841E91"/>
    <w:rsid w:val="0084292D"/>
    <w:rsid w:val="008442E2"/>
    <w:rsid w:val="00846032"/>
    <w:rsid w:val="008464B9"/>
    <w:rsid w:val="00846868"/>
    <w:rsid w:val="0085093A"/>
    <w:rsid w:val="00850CD0"/>
    <w:rsid w:val="00850D9C"/>
    <w:rsid w:val="00850DB5"/>
    <w:rsid w:val="00851B73"/>
    <w:rsid w:val="00851E79"/>
    <w:rsid w:val="00852581"/>
    <w:rsid w:val="008527D3"/>
    <w:rsid w:val="008541F6"/>
    <w:rsid w:val="008547B2"/>
    <w:rsid w:val="008548FF"/>
    <w:rsid w:val="00855B32"/>
    <w:rsid w:val="00856990"/>
    <w:rsid w:val="008570C7"/>
    <w:rsid w:val="008612B2"/>
    <w:rsid w:val="00861D9D"/>
    <w:rsid w:val="008621B9"/>
    <w:rsid w:val="00862A50"/>
    <w:rsid w:val="00862C5D"/>
    <w:rsid w:val="00863723"/>
    <w:rsid w:val="00863BEC"/>
    <w:rsid w:val="00865AE9"/>
    <w:rsid w:val="008673C8"/>
    <w:rsid w:val="008700CD"/>
    <w:rsid w:val="008726ED"/>
    <w:rsid w:val="00872EA0"/>
    <w:rsid w:val="00873069"/>
    <w:rsid w:val="0088110F"/>
    <w:rsid w:val="00881792"/>
    <w:rsid w:val="0088201F"/>
    <w:rsid w:val="008821A9"/>
    <w:rsid w:val="0088461B"/>
    <w:rsid w:val="008857FA"/>
    <w:rsid w:val="00885B35"/>
    <w:rsid w:val="00886198"/>
    <w:rsid w:val="00890088"/>
    <w:rsid w:val="008900D6"/>
    <w:rsid w:val="00891B69"/>
    <w:rsid w:val="00893219"/>
    <w:rsid w:val="00893292"/>
    <w:rsid w:val="00893EAD"/>
    <w:rsid w:val="008945B3"/>
    <w:rsid w:val="008956A4"/>
    <w:rsid w:val="00895E22"/>
    <w:rsid w:val="0089637D"/>
    <w:rsid w:val="008A1362"/>
    <w:rsid w:val="008A18AD"/>
    <w:rsid w:val="008A1956"/>
    <w:rsid w:val="008A3251"/>
    <w:rsid w:val="008A55BC"/>
    <w:rsid w:val="008A580E"/>
    <w:rsid w:val="008A7540"/>
    <w:rsid w:val="008B2548"/>
    <w:rsid w:val="008B4120"/>
    <w:rsid w:val="008B465F"/>
    <w:rsid w:val="008B61AD"/>
    <w:rsid w:val="008C17E5"/>
    <w:rsid w:val="008C19DB"/>
    <w:rsid w:val="008C1A60"/>
    <w:rsid w:val="008C1AD7"/>
    <w:rsid w:val="008C2369"/>
    <w:rsid w:val="008C4C80"/>
    <w:rsid w:val="008C5478"/>
    <w:rsid w:val="008C5966"/>
    <w:rsid w:val="008D302B"/>
    <w:rsid w:val="008D45B8"/>
    <w:rsid w:val="008D4BAA"/>
    <w:rsid w:val="008D4CBC"/>
    <w:rsid w:val="008D5C62"/>
    <w:rsid w:val="008E07D8"/>
    <w:rsid w:val="008E33C7"/>
    <w:rsid w:val="008E4550"/>
    <w:rsid w:val="008E4691"/>
    <w:rsid w:val="008E4B38"/>
    <w:rsid w:val="008E5A30"/>
    <w:rsid w:val="008E6005"/>
    <w:rsid w:val="008E6F5C"/>
    <w:rsid w:val="008E7799"/>
    <w:rsid w:val="008F146A"/>
    <w:rsid w:val="008F1ED6"/>
    <w:rsid w:val="008F2131"/>
    <w:rsid w:val="008F240F"/>
    <w:rsid w:val="008F2C01"/>
    <w:rsid w:val="008F2F05"/>
    <w:rsid w:val="008F31FE"/>
    <w:rsid w:val="008F6DEB"/>
    <w:rsid w:val="008F76C8"/>
    <w:rsid w:val="00900E3A"/>
    <w:rsid w:val="00901931"/>
    <w:rsid w:val="00901D85"/>
    <w:rsid w:val="00903CA6"/>
    <w:rsid w:val="009061C4"/>
    <w:rsid w:val="00906967"/>
    <w:rsid w:val="00910A1A"/>
    <w:rsid w:val="00911090"/>
    <w:rsid w:val="00911CCC"/>
    <w:rsid w:val="00911EC6"/>
    <w:rsid w:val="00912861"/>
    <w:rsid w:val="00913367"/>
    <w:rsid w:val="009158E4"/>
    <w:rsid w:val="0091713C"/>
    <w:rsid w:val="0091788D"/>
    <w:rsid w:val="009209E2"/>
    <w:rsid w:val="009216C1"/>
    <w:rsid w:val="00921B75"/>
    <w:rsid w:val="009232AB"/>
    <w:rsid w:val="00923A94"/>
    <w:rsid w:val="00923B75"/>
    <w:rsid w:val="00924EE8"/>
    <w:rsid w:val="00926DD6"/>
    <w:rsid w:val="0092742A"/>
    <w:rsid w:val="00927627"/>
    <w:rsid w:val="009317F6"/>
    <w:rsid w:val="009341F9"/>
    <w:rsid w:val="00934431"/>
    <w:rsid w:val="00937250"/>
    <w:rsid w:val="00941DCA"/>
    <w:rsid w:val="00944014"/>
    <w:rsid w:val="00947841"/>
    <w:rsid w:val="00947DCF"/>
    <w:rsid w:val="00950CC2"/>
    <w:rsid w:val="00951AEB"/>
    <w:rsid w:val="00952118"/>
    <w:rsid w:val="009526CE"/>
    <w:rsid w:val="00952C8C"/>
    <w:rsid w:val="00953960"/>
    <w:rsid w:val="00953F6D"/>
    <w:rsid w:val="009540F9"/>
    <w:rsid w:val="00954379"/>
    <w:rsid w:val="009559EE"/>
    <w:rsid w:val="00960382"/>
    <w:rsid w:val="00960A47"/>
    <w:rsid w:val="0096237F"/>
    <w:rsid w:val="00962CD5"/>
    <w:rsid w:val="00963161"/>
    <w:rsid w:val="009649A1"/>
    <w:rsid w:val="00964C01"/>
    <w:rsid w:val="00966162"/>
    <w:rsid w:val="009703A0"/>
    <w:rsid w:val="00970AE8"/>
    <w:rsid w:val="0097275D"/>
    <w:rsid w:val="00974609"/>
    <w:rsid w:val="00974B5D"/>
    <w:rsid w:val="00975504"/>
    <w:rsid w:val="0097712F"/>
    <w:rsid w:val="00981552"/>
    <w:rsid w:val="00983DE0"/>
    <w:rsid w:val="00985273"/>
    <w:rsid w:val="0098591C"/>
    <w:rsid w:val="00986AD3"/>
    <w:rsid w:val="00987030"/>
    <w:rsid w:val="009900CC"/>
    <w:rsid w:val="009902D2"/>
    <w:rsid w:val="00990744"/>
    <w:rsid w:val="00993015"/>
    <w:rsid w:val="00994C90"/>
    <w:rsid w:val="00994EFE"/>
    <w:rsid w:val="00996552"/>
    <w:rsid w:val="00997E92"/>
    <w:rsid w:val="009A0252"/>
    <w:rsid w:val="009A240F"/>
    <w:rsid w:val="009A2A8F"/>
    <w:rsid w:val="009A35CF"/>
    <w:rsid w:val="009A37B4"/>
    <w:rsid w:val="009A5574"/>
    <w:rsid w:val="009A597B"/>
    <w:rsid w:val="009B0F28"/>
    <w:rsid w:val="009B1EB5"/>
    <w:rsid w:val="009B723E"/>
    <w:rsid w:val="009C3875"/>
    <w:rsid w:val="009C42B0"/>
    <w:rsid w:val="009C5CAA"/>
    <w:rsid w:val="009C67BF"/>
    <w:rsid w:val="009C6BA1"/>
    <w:rsid w:val="009C7275"/>
    <w:rsid w:val="009C7858"/>
    <w:rsid w:val="009D0C98"/>
    <w:rsid w:val="009D21FF"/>
    <w:rsid w:val="009D26E6"/>
    <w:rsid w:val="009D2716"/>
    <w:rsid w:val="009D3079"/>
    <w:rsid w:val="009D3E48"/>
    <w:rsid w:val="009D691A"/>
    <w:rsid w:val="009D75FE"/>
    <w:rsid w:val="009D7989"/>
    <w:rsid w:val="009E2A69"/>
    <w:rsid w:val="009E2DCA"/>
    <w:rsid w:val="009E2FFF"/>
    <w:rsid w:val="009E51DC"/>
    <w:rsid w:val="009E5262"/>
    <w:rsid w:val="009E576F"/>
    <w:rsid w:val="009E5BBD"/>
    <w:rsid w:val="009E6789"/>
    <w:rsid w:val="009E6C24"/>
    <w:rsid w:val="009E6F28"/>
    <w:rsid w:val="009F0055"/>
    <w:rsid w:val="009F3568"/>
    <w:rsid w:val="009F3625"/>
    <w:rsid w:val="009F4C6B"/>
    <w:rsid w:val="009F4F6B"/>
    <w:rsid w:val="009F511D"/>
    <w:rsid w:val="009F54F7"/>
    <w:rsid w:val="009F5EF5"/>
    <w:rsid w:val="009F5F5B"/>
    <w:rsid w:val="009F60E8"/>
    <w:rsid w:val="009F6E27"/>
    <w:rsid w:val="009F7EDD"/>
    <w:rsid w:val="00A00105"/>
    <w:rsid w:val="00A00BCE"/>
    <w:rsid w:val="00A02BF9"/>
    <w:rsid w:val="00A02C8F"/>
    <w:rsid w:val="00A030B5"/>
    <w:rsid w:val="00A0337E"/>
    <w:rsid w:val="00A046D8"/>
    <w:rsid w:val="00A04E33"/>
    <w:rsid w:val="00A057A3"/>
    <w:rsid w:val="00A06A96"/>
    <w:rsid w:val="00A10446"/>
    <w:rsid w:val="00A117DE"/>
    <w:rsid w:val="00A11E3C"/>
    <w:rsid w:val="00A12603"/>
    <w:rsid w:val="00A12669"/>
    <w:rsid w:val="00A14033"/>
    <w:rsid w:val="00A157C4"/>
    <w:rsid w:val="00A158DB"/>
    <w:rsid w:val="00A166FA"/>
    <w:rsid w:val="00A16E97"/>
    <w:rsid w:val="00A17592"/>
    <w:rsid w:val="00A20191"/>
    <w:rsid w:val="00A229B9"/>
    <w:rsid w:val="00A23C07"/>
    <w:rsid w:val="00A24D32"/>
    <w:rsid w:val="00A25DE2"/>
    <w:rsid w:val="00A26CAB"/>
    <w:rsid w:val="00A2732E"/>
    <w:rsid w:val="00A30011"/>
    <w:rsid w:val="00A30E11"/>
    <w:rsid w:val="00A3249C"/>
    <w:rsid w:val="00A33065"/>
    <w:rsid w:val="00A35989"/>
    <w:rsid w:val="00A35E43"/>
    <w:rsid w:val="00A379A9"/>
    <w:rsid w:val="00A41BE0"/>
    <w:rsid w:val="00A4230F"/>
    <w:rsid w:val="00A4388D"/>
    <w:rsid w:val="00A44DC3"/>
    <w:rsid w:val="00A451EF"/>
    <w:rsid w:val="00A45EC0"/>
    <w:rsid w:val="00A47303"/>
    <w:rsid w:val="00A560E4"/>
    <w:rsid w:val="00A60354"/>
    <w:rsid w:val="00A64046"/>
    <w:rsid w:val="00A64B14"/>
    <w:rsid w:val="00A64DC2"/>
    <w:rsid w:val="00A64ED7"/>
    <w:rsid w:val="00A652B7"/>
    <w:rsid w:val="00A65697"/>
    <w:rsid w:val="00A6712A"/>
    <w:rsid w:val="00A7138E"/>
    <w:rsid w:val="00A726E3"/>
    <w:rsid w:val="00A72AEB"/>
    <w:rsid w:val="00A73662"/>
    <w:rsid w:val="00A74F3C"/>
    <w:rsid w:val="00A750E0"/>
    <w:rsid w:val="00A76B45"/>
    <w:rsid w:val="00A77524"/>
    <w:rsid w:val="00A81D1B"/>
    <w:rsid w:val="00A82B9B"/>
    <w:rsid w:val="00A84416"/>
    <w:rsid w:val="00A87924"/>
    <w:rsid w:val="00A9043A"/>
    <w:rsid w:val="00A912D3"/>
    <w:rsid w:val="00A929B1"/>
    <w:rsid w:val="00A93223"/>
    <w:rsid w:val="00A93F03"/>
    <w:rsid w:val="00A946F8"/>
    <w:rsid w:val="00A948AD"/>
    <w:rsid w:val="00A94C11"/>
    <w:rsid w:val="00A94E75"/>
    <w:rsid w:val="00A954B0"/>
    <w:rsid w:val="00A96E3B"/>
    <w:rsid w:val="00AA0B8B"/>
    <w:rsid w:val="00AA18D1"/>
    <w:rsid w:val="00AA2472"/>
    <w:rsid w:val="00AA5E7F"/>
    <w:rsid w:val="00AA7194"/>
    <w:rsid w:val="00AA7A29"/>
    <w:rsid w:val="00AB0C83"/>
    <w:rsid w:val="00AB7544"/>
    <w:rsid w:val="00AB786C"/>
    <w:rsid w:val="00AB7BC2"/>
    <w:rsid w:val="00AC148B"/>
    <w:rsid w:val="00AC221B"/>
    <w:rsid w:val="00AC2CCF"/>
    <w:rsid w:val="00AC3C5C"/>
    <w:rsid w:val="00AC677E"/>
    <w:rsid w:val="00AC6ABC"/>
    <w:rsid w:val="00AD16B4"/>
    <w:rsid w:val="00AD25BD"/>
    <w:rsid w:val="00AD3D1A"/>
    <w:rsid w:val="00AD413A"/>
    <w:rsid w:val="00AD4A04"/>
    <w:rsid w:val="00AD7651"/>
    <w:rsid w:val="00AD7682"/>
    <w:rsid w:val="00AE00D1"/>
    <w:rsid w:val="00AE0AC9"/>
    <w:rsid w:val="00AE13D4"/>
    <w:rsid w:val="00AE3FC0"/>
    <w:rsid w:val="00AE40BA"/>
    <w:rsid w:val="00AE6503"/>
    <w:rsid w:val="00AE760B"/>
    <w:rsid w:val="00AF0063"/>
    <w:rsid w:val="00AF2BF5"/>
    <w:rsid w:val="00AF526C"/>
    <w:rsid w:val="00AF73F7"/>
    <w:rsid w:val="00B00EB4"/>
    <w:rsid w:val="00B01246"/>
    <w:rsid w:val="00B01549"/>
    <w:rsid w:val="00B06A4D"/>
    <w:rsid w:val="00B120AC"/>
    <w:rsid w:val="00B13E49"/>
    <w:rsid w:val="00B1498A"/>
    <w:rsid w:val="00B1592E"/>
    <w:rsid w:val="00B1621C"/>
    <w:rsid w:val="00B20C8D"/>
    <w:rsid w:val="00B211CC"/>
    <w:rsid w:val="00B22785"/>
    <w:rsid w:val="00B24584"/>
    <w:rsid w:val="00B24F51"/>
    <w:rsid w:val="00B273DF"/>
    <w:rsid w:val="00B27C8A"/>
    <w:rsid w:val="00B27EF6"/>
    <w:rsid w:val="00B30637"/>
    <w:rsid w:val="00B33F74"/>
    <w:rsid w:val="00B36183"/>
    <w:rsid w:val="00B40D20"/>
    <w:rsid w:val="00B4194E"/>
    <w:rsid w:val="00B41BFD"/>
    <w:rsid w:val="00B41F0B"/>
    <w:rsid w:val="00B439FC"/>
    <w:rsid w:val="00B44D56"/>
    <w:rsid w:val="00B46D1A"/>
    <w:rsid w:val="00B479D4"/>
    <w:rsid w:val="00B50BD9"/>
    <w:rsid w:val="00B50C30"/>
    <w:rsid w:val="00B54222"/>
    <w:rsid w:val="00B603A2"/>
    <w:rsid w:val="00B6128D"/>
    <w:rsid w:val="00B61322"/>
    <w:rsid w:val="00B61461"/>
    <w:rsid w:val="00B63B50"/>
    <w:rsid w:val="00B63BE5"/>
    <w:rsid w:val="00B64169"/>
    <w:rsid w:val="00B6439C"/>
    <w:rsid w:val="00B65A64"/>
    <w:rsid w:val="00B67BD5"/>
    <w:rsid w:val="00B70AE9"/>
    <w:rsid w:val="00B71297"/>
    <w:rsid w:val="00B713E6"/>
    <w:rsid w:val="00B72086"/>
    <w:rsid w:val="00B72B6E"/>
    <w:rsid w:val="00B73307"/>
    <w:rsid w:val="00B74A7C"/>
    <w:rsid w:val="00B75CE1"/>
    <w:rsid w:val="00B75D31"/>
    <w:rsid w:val="00B811E7"/>
    <w:rsid w:val="00B83269"/>
    <w:rsid w:val="00B86DBE"/>
    <w:rsid w:val="00B91425"/>
    <w:rsid w:val="00B9148A"/>
    <w:rsid w:val="00B9340E"/>
    <w:rsid w:val="00B95620"/>
    <w:rsid w:val="00BA098F"/>
    <w:rsid w:val="00BA2731"/>
    <w:rsid w:val="00BA2DB7"/>
    <w:rsid w:val="00BA4E07"/>
    <w:rsid w:val="00BA554A"/>
    <w:rsid w:val="00BA555A"/>
    <w:rsid w:val="00BA6AD1"/>
    <w:rsid w:val="00BB0DAA"/>
    <w:rsid w:val="00BB0FCE"/>
    <w:rsid w:val="00BB153A"/>
    <w:rsid w:val="00BB2D9D"/>
    <w:rsid w:val="00BB5C76"/>
    <w:rsid w:val="00BB5E11"/>
    <w:rsid w:val="00BB6153"/>
    <w:rsid w:val="00BB68F4"/>
    <w:rsid w:val="00BB7E9E"/>
    <w:rsid w:val="00BB7F1E"/>
    <w:rsid w:val="00BC0356"/>
    <w:rsid w:val="00BC0405"/>
    <w:rsid w:val="00BC0A0F"/>
    <w:rsid w:val="00BC44BB"/>
    <w:rsid w:val="00BC47E2"/>
    <w:rsid w:val="00BC6248"/>
    <w:rsid w:val="00BC7A5D"/>
    <w:rsid w:val="00BD34B4"/>
    <w:rsid w:val="00BD4279"/>
    <w:rsid w:val="00BD4825"/>
    <w:rsid w:val="00BD690C"/>
    <w:rsid w:val="00BD6A57"/>
    <w:rsid w:val="00BD7728"/>
    <w:rsid w:val="00BD799D"/>
    <w:rsid w:val="00BD7F14"/>
    <w:rsid w:val="00BE5377"/>
    <w:rsid w:val="00BE58CF"/>
    <w:rsid w:val="00BE6BBB"/>
    <w:rsid w:val="00BE6FC5"/>
    <w:rsid w:val="00BE739A"/>
    <w:rsid w:val="00BF210F"/>
    <w:rsid w:val="00BF3134"/>
    <w:rsid w:val="00BF51CE"/>
    <w:rsid w:val="00BF59B5"/>
    <w:rsid w:val="00BF77FD"/>
    <w:rsid w:val="00BF7E61"/>
    <w:rsid w:val="00C0133B"/>
    <w:rsid w:val="00C0201A"/>
    <w:rsid w:val="00C0313F"/>
    <w:rsid w:val="00C05A24"/>
    <w:rsid w:val="00C05CFE"/>
    <w:rsid w:val="00C079B5"/>
    <w:rsid w:val="00C10827"/>
    <w:rsid w:val="00C131E2"/>
    <w:rsid w:val="00C136FE"/>
    <w:rsid w:val="00C15BAB"/>
    <w:rsid w:val="00C15D7E"/>
    <w:rsid w:val="00C15EB4"/>
    <w:rsid w:val="00C2038B"/>
    <w:rsid w:val="00C22948"/>
    <w:rsid w:val="00C22FFE"/>
    <w:rsid w:val="00C24FA4"/>
    <w:rsid w:val="00C25032"/>
    <w:rsid w:val="00C26544"/>
    <w:rsid w:val="00C309CC"/>
    <w:rsid w:val="00C32BE8"/>
    <w:rsid w:val="00C34F85"/>
    <w:rsid w:val="00C35C47"/>
    <w:rsid w:val="00C36A40"/>
    <w:rsid w:val="00C37F08"/>
    <w:rsid w:val="00C42836"/>
    <w:rsid w:val="00C43907"/>
    <w:rsid w:val="00C456E8"/>
    <w:rsid w:val="00C46EB0"/>
    <w:rsid w:val="00C52220"/>
    <w:rsid w:val="00C52AC9"/>
    <w:rsid w:val="00C540BA"/>
    <w:rsid w:val="00C5538D"/>
    <w:rsid w:val="00C55A4D"/>
    <w:rsid w:val="00C57296"/>
    <w:rsid w:val="00C573AC"/>
    <w:rsid w:val="00C57FC3"/>
    <w:rsid w:val="00C57FCC"/>
    <w:rsid w:val="00C6018E"/>
    <w:rsid w:val="00C64A97"/>
    <w:rsid w:val="00C67836"/>
    <w:rsid w:val="00C67C2D"/>
    <w:rsid w:val="00C67F1C"/>
    <w:rsid w:val="00C70171"/>
    <w:rsid w:val="00C701D6"/>
    <w:rsid w:val="00C7078B"/>
    <w:rsid w:val="00C7078D"/>
    <w:rsid w:val="00C70F04"/>
    <w:rsid w:val="00C71A00"/>
    <w:rsid w:val="00C71AAF"/>
    <w:rsid w:val="00C71D36"/>
    <w:rsid w:val="00C71E95"/>
    <w:rsid w:val="00C71F6C"/>
    <w:rsid w:val="00C720B7"/>
    <w:rsid w:val="00C749E7"/>
    <w:rsid w:val="00C74B21"/>
    <w:rsid w:val="00C7526E"/>
    <w:rsid w:val="00C77B03"/>
    <w:rsid w:val="00C77B68"/>
    <w:rsid w:val="00C80F29"/>
    <w:rsid w:val="00C8181C"/>
    <w:rsid w:val="00C81C23"/>
    <w:rsid w:val="00C849DD"/>
    <w:rsid w:val="00C84A0B"/>
    <w:rsid w:val="00C85CD4"/>
    <w:rsid w:val="00C8711F"/>
    <w:rsid w:val="00C91B46"/>
    <w:rsid w:val="00C94BC8"/>
    <w:rsid w:val="00C97BC9"/>
    <w:rsid w:val="00CA2363"/>
    <w:rsid w:val="00CA2BF3"/>
    <w:rsid w:val="00CA2D9E"/>
    <w:rsid w:val="00CA31E4"/>
    <w:rsid w:val="00CA3507"/>
    <w:rsid w:val="00CA3C2E"/>
    <w:rsid w:val="00CA497A"/>
    <w:rsid w:val="00CB01F1"/>
    <w:rsid w:val="00CB0BFD"/>
    <w:rsid w:val="00CB0D45"/>
    <w:rsid w:val="00CB103B"/>
    <w:rsid w:val="00CB296E"/>
    <w:rsid w:val="00CC08D2"/>
    <w:rsid w:val="00CC2692"/>
    <w:rsid w:val="00CC4BB2"/>
    <w:rsid w:val="00CC55A8"/>
    <w:rsid w:val="00CC5FA1"/>
    <w:rsid w:val="00CC775D"/>
    <w:rsid w:val="00CD12BD"/>
    <w:rsid w:val="00CD23C0"/>
    <w:rsid w:val="00CD2578"/>
    <w:rsid w:val="00CD3300"/>
    <w:rsid w:val="00CD3997"/>
    <w:rsid w:val="00CD3F3D"/>
    <w:rsid w:val="00CD4E10"/>
    <w:rsid w:val="00CD506A"/>
    <w:rsid w:val="00CD52AE"/>
    <w:rsid w:val="00CD63C1"/>
    <w:rsid w:val="00CE0E67"/>
    <w:rsid w:val="00CE34A7"/>
    <w:rsid w:val="00CE4E91"/>
    <w:rsid w:val="00CE61E6"/>
    <w:rsid w:val="00CE6DCE"/>
    <w:rsid w:val="00CE6DDD"/>
    <w:rsid w:val="00CE7E37"/>
    <w:rsid w:val="00CF028D"/>
    <w:rsid w:val="00CF108F"/>
    <w:rsid w:val="00CF226E"/>
    <w:rsid w:val="00CF34D0"/>
    <w:rsid w:val="00CF3735"/>
    <w:rsid w:val="00CF3A1D"/>
    <w:rsid w:val="00CF516B"/>
    <w:rsid w:val="00CF7E87"/>
    <w:rsid w:val="00D00001"/>
    <w:rsid w:val="00D00CA6"/>
    <w:rsid w:val="00D032C4"/>
    <w:rsid w:val="00D04F28"/>
    <w:rsid w:val="00D0577F"/>
    <w:rsid w:val="00D059E9"/>
    <w:rsid w:val="00D05A27"/>
    <w:rsid w:val="00D06F5C"/>
    <w:rsid w:val="00D13DCA"/>
    <w:rsid w:val="00D14059"/>
    <w:rsid w:val="00D14B5F"/>
    <w:rsid w:val="00D1545B"/>
    <w:rsid w:val="00D20DC0"/>
    <w:rsid w:val="00D21530"/>
    <w:rsid w:val="00D218A1"/>
    <w:rsid w:val="00D2199A"/>
    <w:rsid w:val="00D23785"/>
    <w:rsid w:val="00D27026"/>
    <w:rsid w:val="00D3067E"/>
    <w:rsid w:val="00D312D8"/>
    <w:rsid w:val="00D32107"/>
    <w:rsid w:val="00D33AB3"/>
    <w:rsid w:val="00D343B5"/>
    <w:rsid w:val="00D34DDF"/>
    <w:rsid w:val="00D3510D"/>
    <w:rsid w:val="00D37AFC"/>
    <w:rsid w:val="00D37C11"/>
    <w:rsid w:val="00D37EED"/>
    <w:rsid w:val="00D43234"/>
    <w:rsid w:val="00D43E36"/>
    <w:rsid w:val="00D4477E"/>
    <w:rsid w:val="00D449CA"/>
    <w:rsid w:val="00D44C8A"/>
    <w:rsid w:val="00D45917"/>
    <w:rsid w:val="00D4635F"/>
    <w:rsid w:val="00D46966"/>
    <w:rsid w:val="00D472C3"/>
    <w:rsid w:val="00D4760D"/>
    <w:rsid w:val="00D47D57"/>
    <w:rsid w:val="00D47E0A"/>
    <w:rsid w:val="00D50A00"/>
    <w:rsid w:val="00D51160"/>
    <w:rsid w:val="00D528AC"/>
    <w:rsid w:val="00D52B05"/>
    <w:rsid w:val="00D52FFA"/>
    <w:rsid w:val="00D55E32"/>
    <w:rsid w:val="00D56D6A"/>
    <w:rsid w:val="00D6090F"/>
    <w:rsid w:val="00D616E6"/>
    <w:rsid w:val="00D61D32"/>
    <w:rsid w:val="00D62A9B"/>
    <w:rsid w:val="00D62FC0"/>
    <w:rsid w:val="00D6479D"/>
    <w:rsid w:val="00D72E88"/>
    <w:rsid w:val="00D76CE7"/>
    <w:rsid w:val="00D77180"/>
    <w:rsid w:val="00D81190"/>
    <w:rsid w:val="00D818D6"/>
    <w:rsid w:val="00D8323A"/>
    <w:rsid w:val="00D8463A"/>
    <w:rsid w:val="00D86581"/>
    <w:rsid w:val="00D872DC"/>
    <w:rsid w:val="00D8752F"/>
    <w:rsid w:val="00D921DE"/>
    <w:rsid w:val="00D97E23"/>
    <w:rsid w:val="00DA0573"/>
    <w:rsid w:val="00DA0DA0"/>
    <w:rsid w:val="00DA16C5"/>
    <w:rsid w:val="00DA1964"/>
    <w:rsid w:val="00DA1DBE"/>
    <w:rsid w:val="00DA23EC"/>
    <w:rsid w:val="00DA2C7A"/>
    <w:rsid w:val="00DA40CB"/>
    <w:rsid w:val="00DA46CA"/>
    <w:rsid w:val="00DA598E"/>
    <w:rsid w:val="00DA78AD"/>
    <w:rsid w:val="00DB018B"/>
    <w:rsid w:val="00DB1B09"/>
    <w:rsid w:val="00DB2041"/>
    <w:rsid w:val="00DB4445"/>
    <w:rsid w:val="00DB4FC4"/>
    <w:rsid w:val="00DB7308"/>
    <w:rsid w:val="00DC0973"/>
    <w:rsid w:val="00DC1324"/>
    <w:rsid w:val="00DC315F"/>
    <w:rsid w:val="00DC5FCF"/>
    <w:rsid w:val="00DC6821"/>
    <w:rsid w:val="00DC6A9C"/>
    <w:rsid w:val="00DC7F3D"/>
    <w:rsid w:val="00DD02B1"/>
    <w:rsid w:val="00DD2E05"/>
    <w:rsid w:val="00DD350A"/>
    <w:rsid w:val="00DD6077"/>
    <w:rsid w:val="00DD6161"/>
    <w:rsid w:val="00DE0704"/>
    <w:rsid w:val="00DE34EB"/>
    <w:rsid w:val="00DE3940"/>
    <w:rsid w:val="00DE3AFB"/>
    <w:rsid w:val="00DE4799"/>
    <w:rsid w:val="00DE48D9"/>
    <w:rsid w:val="00DE5665"/>
    <w:rsid w:val="00DE7852"/>
    <w:rsid w:val="00DF0D29"/>
    <w:rsid w:val="00DF0D5E"/>
    <w:rsid w:val="00DF126C"/>
    <w:rsid w:val="00DF2542"/>
    <w:rsid w:val="00DF437F"/>
    <w:rsid w:val="00DF49E8"/>
    <w:rsid w:val="00DF4E8A"/>
    <w:rsid w:val="00DF6156"/>
    <w:rsid w:val="00DF6256"/>
    <w:rsid w:val="00E005FF"/>
    <w:rsid w:val="00E06FDB"/>
    <w:rsid w:val="00E07864"/>
    <w:rsid w:val="00E13A26"/>
    <w:rsid w:val="00E177DB"/>
    <w:rsid w:val="00E17F3F"/>
    <w:rsid w:val="00E20D71"/>
    <w:rsid w:val="00E21ACC"/>
    <w:rsid w:val="00E22E5A"/>
    <w:rsid w:val="00E25D56"/>
    <w:rsid w:val="00E26389"/>
    <w:rsid w:val="00E26454"/>
    <w:rsid w:val="00E2794F"/>
    <w:rsid w:val="00E27E00"/>
    <w:rsid w:val="00E3113A"/>
    <w:rsid w:val="00E313DE"/>
    <w:rsid w:val="00E32653"/>
    <w:rsid w:val="00E32732"/>
    <w:rsid w:val="00E328BD"/>
    <w:rsid w:val="00E33BA6"/>
    <w:rsid w:val="00E34AE9"/>
    <w:rsid w:val="00E34C96"/>
    <w:rsid w:val="00E36316"/>
    <w:rsid w:val="00E364D9"/>
    <w:rsid w:val="00E37113"/>
    <w:rsid w:val="00E371E9"/>
    <w:rsid w:val="00E4203D"/>
    <w:rsid w:val="00E42640"/>
    <w:rsid w:val="00E44A1D"/>
    <w:rsid w:val="00E44BE1"/>
    <w:rsid w:val="00E44F45"/>
    <w:rsid w:val="00E4511F"/>
    <w:rsid w:val="00E4551C"/>
    <w:rsid w:val="00E4693E"/>
    <w:rsid w:val="00E51EC1"/>
    <w:rsid w:val="00E51EC5"/>
    <w:rsid w:val="00E52169"/>
    <w:rsid w:val="00E5443A"/>
    <w:rsid w:val="00E54497"/>
    <w:rsid w:val="00E5497D"/>
    <w:rsid w:val="00E54E52"/>
    <w:rsid w:val="00E554CB"/>
    <w:rsid w:val="00E5583B"/>
    <w:rsid w:val="00E55F81"/>
    <w:rsid w:val="00E57725"/>
    <w:rsid w:val="00E60593"/>
    <w:rsid w:val="00E60858"/>
    <w:rsid w:val="00E62116"/>
    <w:rsid w:val="00E63B8A"/>
    <w:rsid w:val="00E63B9A"/>
    <w:rsid w:val="00E64092"/>
    <w:rsid w:val="00E6431D"/>
    <w:rsid w:val="00E645AF"/>
    <w:rsid w:val="00E66B3F"/>
    <w:rsid w:val="00E66FC4"/>
    <w:rsid w:val="00E67308"/>
    <w:rsid w:val="00E70D14"/>
    <w:rsid w:val="00E71013"/>
    <w:rsid w:val="00E711F0"/>
    <w:rsid w:val="00E73128"/>
    <w:rsid w:val="00E76272"/>
    <w:rsid w:val="00E77826"/>
    <w:rsid w:val="00E80FBE"/>
    <w:rsid w:val="00E80FD2"/>
    <w:rsid w:val="00E81A90"/>
    <w:rsid w:val="00E8211C"/>
    <w:rsid w:val="00E83695"/>
    <w:rsid w:val="00E84162"/>
    <w:rsid w:val="00E863A8"/>
    <w:rsid w:val="00E87498"/>
    <w:rsid w:val="00E875DD"/>
    <w:rsid w:val="00E91193"/>
    <w:rsid w:val="00E91B77"/>
    <w:rsid w:val="00E93A55"/>
    <w:rsid w:val="00E946EB"/>
    <w:rsid w:val="00E94D28"/>
    <w:rsid w:val="00E95C6D"/>
    <w:rsid w:val="00E9682C"/>
    <w:rsid w:val="00E96BB9"/>
    <w:rsid w:val="00EA0C74"/>
    <w:rsid w:val="00EA27FC"/>
    <w:rsid w:val="00EA2B67"/>
    <w:rsid w:val="00EA2C16"/>
    <w:rsid w:val="00EA35F8"/>
    <w:rsid w:val="00EB0190"/>
    <w:rsid w:val="00EB0386"/>
    <w:rsid w:val="00EB0EB4"/>
    <w:rsid w:val="00EB546E"/>
    <w:rsid w:val="00EB5B66"/>
    <w:rsid w:val="00EB671A"/>
    <w:rsid w:val="00EB6FCD"/>
    <w:rsid w:val="00EB7502"/>
    <w:rsid w:val="00EC0A44"/>
    <w:rsid w:val="00EC0CB6"/>
    <w:rsid w:val="00EC3AD1"/>
    <w:rsid w:val="00EC4801"/>
    <w:rsid w:val="00EC4A14"/>
    <w:rsid w:val="00EC5240"/>
    <w:rsid w:val="00EC6293"/>
    <w:rsid w:val="00EC63F0"/>
    <w:rsid w:val="00EC7A21"/>
    <w:rsid w:val="00ED02CD"/>
    <w:rsid w:val="00ED2274"/>
    <w:rsid w:val="00ED317A"/>
    <w:rsid w:val="00ED32FF"/>
    <w:rsid w:val="00ED33AD"/>
    <w:rsid w:val="00ED4837"/>
    <w:rsid w:val="00ED6086"/>
    <w:rsid w:val="00ED6A11"/>
    <w:rsid w:val="00ED789A"/>
    <w:rsid w:val="00EE3004"/>
    <w:rsid w:val="00EE33E6"/>
    <w:rsid w:val="00EE396A"/>
    <w:rsid w:val="00EE6EBD"/>
    <w:rsid w:val="00EE6FD4"/>
    <w:rsid w:val="00EE7E08"/>
    <w:rsid w:val="00EF0A98"/>
    <w:rsid w:val="00EF0CA0"/>
    <w:rsid w:val="00EF1C70"/>
    <w:rsid w:val="00EF2C44"/>
    <w:rsid w:val="00EF4B9A"/>
    <w:rsid w:val="00EF781F"/>
    <w:rsid w:val="00F048B8"/>
    <w:rsid w:val="00F04C7B"/>
    <w:rsid w:val="00F05163"/>
    <w:rsid w:val="00F069EE"/>
    <w:rsid w:val="00F12D69"/>
    <w:rsid w:val="00F13F9E"/>
    <w:rsid w:val="00F146BB"/>
    <w:rsid w:val="00F152F1"/>
    <w:rsid w:val="00F15644"/>
    <w:rsid w:val="00F178C1"/>
    <w:rsid w:val="00F179C0"/>
    <w:rsid w:val="00F207B0"/>
    <w:rsid w:val="00F20ABF"/>
    <w:rsid w:val="00F230A6"/>
    <w:rsid w:val="00F23846"/>
    <w:rsid w:val="00F23A4F"/>
    <w:rsid w:val="00F25DE9"/>
    <w:rsid w:val="00F2605F"/>
    <w:rsid w:val="00F26A7C"/>
    <w:rsid w:val="00F27058"/>
    <w:rsid w:val="00F31351"/>
    <w:rsid w:val="00F32736"/>
    <w:rsid w:val="00F3294F"/>
    <w:rsid w:val="00F34335"/>
    <w:rsid w:val="00F34B3F"/>
    <w:rsid w:val="00F40194"/>
    <w:rsid w:val="00F416FC"/>
    <w:rsid w:val="00F435E5"/>
    <w:rsid w:val="00F451D8"/>
    <w:rsid w:val="00F50C04"/>
    <w:rsid w:val="00F53004"/>
    <w:rsid w:val="00F571C4"/>
    <w:rsid w:val="00F6230D"/>
    <w:rsid w:val="00F63013"/>
    <w:rsid w:val="00F64593"/>
    <w:rsid w:val="00F64896"/>
    <w:rsid w:val="00F67325"/>
    <w:rsid w:val="00F67B82"/>
    <w:rsid w:val="00F67DC7"/>
    <w:rsid w:val="00F700A2"/>
    <w:rsid w:val="00F728BC"/>
    <w:rsid w:val="00F7374C"/>
    <w:rsid w:val="00F749A1"/>
    <w:rsid w:val="00F74ED2"/>
    <w:rsid w:val="00F80ED7"/>
    <w:rsid w:val="00F81473"/>
    <w:rsid w:val="00F81695"/>
    <w:rsid w:val="00F8245A"/>
    <w:rsid w:val="00F83B34"/>
    <w:rsid w:val="00F8538D"/>
    <w:rsid w:val="00F85D34"/>
    <w:rsid w:val="00F86656"/>
    <w:rsid w:val="00F86E94"/>
    <w:rsid w:val="00F87C22"/>
    <w:rsid w:val="00F87F6C"/>
    <w:rsid w:val="00F901F3"/>
    <w:rsid w:val="00F90272"/>
    <w:rsid w:val="00F9050B"/>
    <w:rsid w:val="00F94D11"/>
    <w:rsid w:val="00F94FF7"/>
    <w:rsid w:val="00F95A9A"/>
    <w:rsid w:val="00F96485"/>
    <w:rsid w:val="00F971C0"/>
    <w:rsid w:val="00F97ADA"/>
    <w:rsid w:val="00F97E18"/>
    <w:rsid w:val="00FA09A8"/>
    <w:rsid w:val="00FA09DE"/>
    <w:rsid w:val="00FA26A2"/>
    <w:rsid w:val="00FA5BA9"/>
    <w:rsid w:val="00FA6E4B"/>
    <w:rsid w:val="00FA7998"/>
    <w:rsid w:val="00FA799D"/>
    <w:rsid w:val="00FA7BFA"/>
    <w:rsid w:val="00FB20D7"/>
    <w:rsid w:val="00FB281A"/>
    <w:rsid w:val="00FB5A7D"/>
    <w:rsid w:val="00FB5C55"/>
    <w:rsid w:val="00FB63B7"/>
    <w:rsid w:val="00FB7841"/>
    <w:rsid w:val="00FB7ADC"/>
    <w:rsid w:val="00FC00D4"/>
    <w:rsid w:val="00FC1F28"/>
    <w:rsid w:val="00FC350C"/>
    <w:rsid w:val="00FC390E"/>
    <w:rsid w:val="00FC4292"/>
    <w:rsid w:val="00FC58B5"/>
    <w:rsid w:val="00FC7523"/>
    <w:rsid w:val="00FC7AA9"/>
    <w:rsid w:val="00FD5AE3"/>
    <w:rsid w:val="00FD62AA"/>
    <w:rsid w:val="00FD6DA3"/>
    <w:rsid w:val="00FE0159"/>
    <w:rsid w:val="00FE0A43"/>
    <w:rsid w:val="00FE11A2"/>
    <w:rsid w:val="00FE1576"/>
    <w:rsid w:val="00FE1C9A"/>
    <w:rsid w:val="00FE1CE0"/>
    <w:rsid w:val="00FE516D"/>
    <w:rsid w:val="00FE5E8A"/>
    <w:rsid w:val="00FE64DD"/>
    <w:rsid w:val="00FE6F0A"/>
    <w:rsid w:val="00FF02C4"/>
    <w:rsid w:val="00FF13E4"/>
    <w:rsid w:val="00FF5293"/>
    <w:rsid w:val="00FF5E67"/>
    <w:rsid w:val="00FF73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125"/>
    <w:pPr>
      <w:spacing w:after="200" w:line="276" w:lineRule="auto"/>
    </w:pPr>
    <w:rPr>
      <w:sz w:val="22"/>
      <w:szCs w:val="22"/>
    </w:rPr>
  </w:style>
  <w:style w:type="paragraph" w:styleId="Heading1">
    <w:name w:val="heading 1"/>
    <w:basedOn w:val="Normal"/>
    <w:next w:val="Normal"/>
    <w:link w:val="Heading1Char"/>
    <w:uiPriority w:val="9"/>
    <w:qFormat/>
    <w:rsid w:val="0021517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1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21517D"/>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1">
    <w:name w:val="Light List1"/>
    <w:basedOn w:val="TableNormal"/>
    <w:uiPriority w:val="61"/>
    <w:rsid w:val="0021517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basedOn w:val="DefaultParagraphFont"/>
    <w:link w:val="Heading1"/>
    <w:uiPriority w:val="9"/>
    <w:rsid w:val="0021517D"/>
    <w:rPr>
      <w:rFonts w:ascii="Cambria" w:eastAsia="Times New Roman" w:hAnsi="Cambria" w:cs="Times New Roman"/>
      <w:b/>
      <w:bCs/>
      <w:color w:val="365F91"/>
      <w:sz w:val="28"/>
      <w:szCs w:val="28"/>
    </w:rPr>
  </w:style>
  <w:style w:type="table" w:styleId="LightShading-Accent6">
    <w:name w:val="Light Shading Accent 6"/>
    <w:basedOn w:val="TableNormal"/>
    <w:uiPriority w:val="60"/>
    <w:rsid w:val="00CE4E91"/>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21">
    <w:name w:val="Medium List 21"/>
    <w:basedOn w:val="TableNormal"/>
    <w:uiPriority w:val="66"/>
    <w:rsid w:val="00CE4E91"/>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Grid31">
    <w:name w:val="Medium Grid 31"/>
    <w:basedOn w:val="TableNormal"/>
    <w:uiPriority w:val="69"/>
    <w:rsid w:val="00CE4E9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Hyperlink">
    <w:name w:val="Hyperlink"/>
    <w:basedOn w:val="DefaultParagraphFont"/>
    <w:uiPriority w:val="99"/>
    <w:unhideWhenUsed/>
    <w:rsid w:val="00670D90"/>
    <w:rPr>
      <w:color w:val="0000FF"/>
      <w:u w:val="single"/>
    </w:rPr>
  </w:style>
  <w:style w:type="paragraph" w:styleId="BalloonText">
    <w:name w:val="Balloon Text"/>
    <w:basedOn w:val="Normal"/>
    <w:link w:val="BalloonTextChar"/>
    <w:uiPriority w:val="99"/>
    <w:semiHidden/>
    <w:unhideWhenUsed/>
    <w:rsid w:val="00670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tergy-arkansas.com/transition_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Entergy Corporation</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PHELPS, APRIL S</dc:creator>
  <cp:keywords/>
  <dc:description/>
  <cp:lastModifiedBy>PHELPS, APRIL S</cp:lastModifiedBy>
  <cp:revision>2</cp:revision>
  <cp:lastPrinted>2011-05-31T16:13:00Z</cp:lastPrinted>
  <dcterms:created xsi:type="dcterms:W3CDTF">2011-06-10T18:23:00Z</dcterms:created>
  <dcterms:modified xsi:type="dcterms:W3CDTF">2011-06-10T18:23:00Z</dcterms:modified>
</cp:coreProperties>
</file>