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61A21" w14:textId="77777777" w:rsidR="00E03DBC" w:rsidRDefault="00E03DBC" w:rsidP="00E03DBC">
      <w:pPr>
        <w:pStyle w:val="CoverTitle24pt"/>
      </w:pPr>
      <w:r>
        <w:rPr>
          <w:noProof/>
        </w:rPr>
        <mc:AlternateContent>
          <mc:Choice Requires="wpg">
            <w:drawing>
              <wp:anchor distT="0" distB="0" distL="114300" distR="114300" simplePos="0" relativeHeight="251658240" behindDoc="0" locked="0" layoutInCell="1" allowOverlap="1" wp14:anchorId="1254FC1C" wp14:editId="61587B50">
                <wp:simplePos x="0" y="0"/>
                <wp:positionH relativeFrom="column">
                  <wp:posOffset>2406015</wp:posOffset>
                </wp:positionH>
                <wp:positionV relativeFrom="paragraph">
                  <wp:posOffset>-134620</wp:posOffset>
                </wp:positionV>
                <wp:extent cx="1600200" cy="10287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028700"/>
                          <a:chOff x="1800" y="1180"/>
                          <a:chExt cx="3240" cy="2118"/>
                        </a:xfrm>
                      </wpg:grpSpPr>
                      <wpg:grpSp>
                        <wpg:cNvPr id="2" name="Canvas 3"/>
                        <wpg:cNvGrpSpPr>
                          <a:grpSpLocks noChangeAspect="1"/>
                        </wpg:cNvGrpSpPr>
                        <wpg:grpSpPr bwMode="auto">
                          <a:xfrm>
                            <a:off x="2800" y="1180"/>
                            <a:ext cx="2240" cy="2118"/>
                            <a:chOff x="1136" y="528"/>
                            <a:chExt cx="2048" cy="1936"/>
                          </a:xfrm>
                        </wpg:grpSpPr>
                        <wps:wsp>
                          <wps:cNvPr id="3" name="AutoShape 4"/>
                          <wps:cNvSpPr>
                            <a:spLocks noChangeAspect="1" noChangeArrowheads="1" noTextEdit="1"/>
                          </wps:cNvSpPr>
                          <wps:spPr bwMode="auto">
                            <a:xfrm>
                              <a:off x="1136" y="528"/>
                              <a:ext cx="2048" cy="1936"/>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
                          <wps:cNvSpPr>
                            <a:spLocks/>
                          </wps:cNvSpPr>
                          <wps:spPr bwMode="auto">
                            <a:xfrm>
                              <a:off x="1516" y="1950"/>
                              <a:ext cx="392" cy="380"/>
                            </a:xfrm>
                            <a:custGeom>
                              <a:avLst/>
                              <a:gdLst>
                                <a:gd name="T0" fmla="*/ 364 w 392"/>
                                <a:gd name="T1" fmla="*/ 104 h 380"/>
                                <a:gd name="T2" fmla="*/ 358 w 392"/>
                                <a:gd name="T3" fmla="*/ 106 h 380"/>
                                <a:gd name="T4" fmla="*/ 352 w 392"/>
                                <a:gd name="T5" fmla="*/ 106 h 380"/>
                                <a:gd name="T6" fmla="*/ 354 w 392"/>
                                <a:gd name="T7" fmla="*/ 66 h 380"/>
                                <a:gd name="T8" fmla="*/ 352 w 392"/>
                                <a:gd name="T9" fmla="*/ 48 h 380"/>
                                <a:gd name="T10" fmla="*/ 342 w 392"/>
                                <a:gd name="T11" fmla="*/ 32 h 380"/>
                                <a:gd name="T12" fmla="*/ 334 w 392"/>
                                <a:gd name="T13" fmla="*/ 26 h 380"/>
                                <a:gd name="T14" fmla="*/ 306 w 392"/>
                                <a:gd name="T15" fmla="*/ 18 h 380"/>
                                <a:gd name="T16" fmla="*/ 206 w 392"/>
                                <a:gd name="T17" fmla="*/ 22 h 380"/>
                                <a:gd name="T18" fmla="*/ 166 w 392"/>
                                <a:gd name="T19" fmla="*/ 166 h 380"/>
                                <a:gd name="T20" fmla="*/ 198 w 392"/>
                                <a:gd name="T21" fmla="*/ 166 h 380"/>
                                <a:gd name="T22" fmla="*/ 228 w 392"/>
                                <a:gd name="T23" fmla="*/ 164 h 380"/>
                                <a:gd name="T24" fmla="*/ 254 w 392"/>
                                <a:gd name="T25" fmla="*/ 156 h 380"/>
                                <a:gd name="T26" fmla="*/ 276 w 392"/>
                                <a:gd name="T27" fmla="*/ 136 h 380"/>
                                <a:gd name="T28" fmla="*/ 298 w 392"/>
                                <a:gd name="T29" fmla="*/ 112 h 380"/>
                                <a:gd name="T30" fmla="*/ 258 w 392"/>
                                <a:gd name="T31" fmla="*/ 256 h 380"/>
                                <a:gd name="T32" fmla="*/ 252 w 392"/>
                                <a:gd name="T33" fmla="*/ 256 h 380"/>
                                <a:gd name="T34" fmla="*/ 246 w 392"/>
                                <a:gd name="T35" fmla="*/ 254 h 380"/>
                                <a:gd name="T36" fmla="*/ 250 w 392"/>
                                <a:gd name="T37" fmla="*/ 224 h 380"/>
                                <a:gd name="T38" fmla="*/ 246 w 392"/>
                                <a:gd name="T39" fmla="*/ 202 h 380"/>
                                <a:gd name="T40" fmla="*/ 242 w 392"/>
                                <a:gd name="T41" fmla="*/ 194 h 380"/>
                                <a:gd name="T42" fmla="*/ 224 w 392"/>
                                <a:gd name="T43" fmla="*/ 186 h 380"/>
                                <a:gd name="T44" fmla="*/ 202 w 392"/>
                                <a:gd name="T45" fmla="*/ 182 h 380"/>
                                <a:gd name="T46" fmla="*/ 160 w 392"/>
                                <a:gd name="T47" fmla="*/ 182 h 380"/>
                                <a:gd name="T48" fmla="*/ 110 w 392"/>
                                <a:gd name="T49" fmla="*/ 364 h 380"/>
                                <a:gd name="T50" fmla="*/ 166 w 392"/>
                                <a:gd name="T51" fmla="*/ 366 h 380"/>
                                <a:gd name="T52" fmla="*/ 224 w 392"/>
                                <a:gd name="T53" fmla="*/ 362 h 380"/>
                                <a:gd name="T54" fmla="*/ 250 w 392"/>
                                <a:gd name="T55" fmla="*/ 354 h 380"/>
                                <a:gd name="T56" fmla="*/ 274 w 392"/>
                                <a:gd name="T57" fmla="*/ 342 h 380"/>
                                <a:gd name="T58" fmla="*/ 294 w 392"/>
                                <a:gd name="T59" fmla="*/ 324 h 380"/>
                                <a:gd name="T60" fmla="*/ 308 w 392"/>
                                <a:gd name="T61" fmla="*/ 298 h 380"/>
                                <a:gd name="T62" fmla="*/ 316 w 392"/>
                                <a:gd name="T63" fmla="*/ 280 h 380"/>
                                <a:gd name="T64" fmla="*/ 322 w 392"/>
                                <a:gd name="T65" fmla="*/ 262 h 380"/>
                                <a:gd name="T66" fmla="*/ 338 w 392"/>
                                <a:gd name="T67" fmla="*/ 262 h 380"/>
                                <a:gd name="T68" fmla="*/ 284 w 392"/>
                                <a:gd name="T69" fmla="*/ 380 h 380"/>
                                <a:gd name="T70" fmla="*/ 0 w 392"/>
                                <a:gd name="T71" fmla="*/ 380 h 380"/>
                                <a:gd name="T72" fmla="*/ 4 w 392"/>
                                <a:gd name="T73" fmla="*/ 366 h 380"/>
                                <a:gd name="T74" fmla="*/ 10 w 392"/>
                                <a:gd name="T75" fmla="*/ 366 h 380"/>
                                <a:gd name="T76" fmla="*/ 32 w 392"/>
                                <a:gd name="T77" fmla="*/ 366 h 380"/>
                                <a:gd name="T78" fmla="*/ 44 w 392"/>
                                <a:gd name="T79" fmla="*/ 362 h 380"/>
                                <a:gd name="T80" fmla="*/ 50 w 392"/>
                                <a:gd name="T81" fmla="*/ 350 h 380"/>
                                <a:gd name="T82" fmla="*/ 140 w 392"/>
                                <a:gd name="T83" fmla="*/ 26 h 380"/>
                                <a:gd name="T84" fmla="*/ 138 w 392"/>
                                <a:gd name="T85" fmla="*/ 18 h 380"/>
                                <a:gd name="T86" fmla="*/ 136 w 392"/>
                                <a:gd name="T87" fmla="*/ 16 h 380"/>
                                <a:gd name="T88" fmla="*/ 116 w 392"/>
                                <a:gd name="T89" fmla="*/ 16 h 380"/>
                                <a:gd name="T90" fmla="*/ 96 w 392"/>
                                <a:gd name="T91" fmla="*/ 16 h 380"/>
                                <a:gd name="T92" fmla="*/ 100 w 392"/>
                                <a:gd name="T93" fmla="*/ 2 h 380"/>
                                <a:gd name="T94" fmla="*/ 392 w 392"/>
                                <a:gd name="T95" fmla="*/ 2 h 380"/>
                                <a:gd name="T96" fmla="*/ 364 w 392"/>
                                <a:gd name="T97" fmla="*/ 104 h 3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92" h="380">
                                  <a:moveTo>
                                    <a:pt x="364" y="104"/>
                                  </a:moveTo>
                                  <a:lnTo>
                                    <a:pt x="364" y="104"/>
                                  </a:lnTo>
                                  <a:lnTo>
                                    <a:pt x="362" y="106"/>
                                  </a:lnTo>
                                  <a:lnTo>
                                    <a:pt x="358" y="106"/>
                                  </a:lnTo>
                                  <a:lnTo>
                                    <a:pt x="352" y="106"/>
                                  </a:lnTo>
                                  <a:lnTo>
                                    <a:pt x="354" y="86"/>
                                  </a:lnTo>
                                  <a:lnTo>
                                    <a:pt x="354" y="66"/>
                                  </a:lnTo>
                                  <a:lnTo>
                                    <a:pt x="354" y="58"/>
                                  </a:lnTo>
                                  <a:lnTo>
                                    <a:pt x="352" y="48"/>
                                  </a:lnTo>
                                  <a:lnTo>
                                    <a:pt x="348" y="40"/>
                                  </a:lnTo>
                                  <a:lnTo>
                                    <a:pt x="342" y="32"/>
                                  </a:lnTo>
                                  <a:lnTo>
                                    <a:pt x="334" y="26"/>
                                  </a:lnTo>
                                  <a:lnTo>
                                    <a:pt x="326" y="22"/>
                                  </a:lnTo>
                                  <a:lnTo>
                                    <a:pt x="306" y="18"/>
                                  </a:lnTo>
                                  <a:lnTo>
                                    <a:pt x="208" y="16"/>
                                  </a:lnTo>
                                  <a:lnTo>
                                    <a:pt x="206" y="22"/>
                                  </a:lnTo>
                                  <a:lnTo>
                                    <a:pt x="166" y="164"/>
                                  </a:lnTo>
                                  <a:lnTo>
                                    <a:pt x="166" y="166"/>
                                  </a:lnTo>
                                  <a:lnTo>
                                    <a:pt x="198" y="166"/>
                                  </a:lnTo>
                                  <a:lnTo>
                                    <a:pt x="212" y="166"/>
                                  </a:lnTo>
                                  <a:lnTo>
                                    <a:pt x="228" y="164"/>
                                  </a:lnTo>
                                  <a:lnTo>
                                    <a:pt x="242" y="162"/>
                                  </a:lnTo>
                                  <a:lnTo>
                                    <a:pt x="254" y="156"/>
                                  </a:lnTo>
                                  <a:lnTo>
                                    <a:pt x="266" y="148"/>
                                  </a:lnTo>
                                  <a:lnTo>
                                    <a:pt x="276" y="136"/>
                                  </a:lnTo>
                                  <a:lnTo>
                                    <a:pt x="286" y="112"/>
                                  </a:lnTo>
                                  <a:lnTo>
                                    <a:pt x="298" y="112"/>
                                  </a:lnTo>
                                  <a:lnTo>
                                    <a:pt x="298" y="114"/>
                                  </a:lnTo>
                                  <a:lnTo>
                                    <a:pt x="258" y="256"/>
                                  </a:lnTo>
                                  <a:lnTo>
                                    <a:pt x="252" y="256"/>
                                  </a:lnTo>
                                  <a:lnTo>
                                    <a:pt x="246" y="254"/>
                                  </a:lnTo>
                                  <a:lnTo>
                                    <a:pt x="248" y="240"/>
                                  </a:lnTo>
                                  <a:lnTo>
                                    <a:pt x="250" y="224"/>
                                  </a:lnTo>
                                  <a:lnTo>
                                    <a:pt x="250" y="208"/>
                                  </a:lnTo>
                                  <a:lnTo>
                                    <a:pt x="246" y="202"/>
                                  </a:lnTo>
                                  <a:lnTo>
                                    <a:pt x="242" y="194"/>
                                  </a:lnTo>
                                  <a:lnTo>
                                    <a:pt x="234" y="188"/>
                                  </a:lnTo>
                                  <a:lnTo>
                                    <a:pt x="224" y="186"/>
                                  </a:lnTo>
                                  <a:lnTo>
                                    <a:pt x="214" y="182"/>
                                  </a:lnTo>
                                  <a:lnTo>
                                    <a:pt x="202" y="182"/>
                                  </a:lnTo>
                                  <a:lnTo>
                                    <a:pt x="182" y="182"/>
                                  </a:lnTo>
                                  <a:lnTo>
                                    <a:pt x="160" y="182"/>
                                  </a:lnTo>
                                  <a:lnTo>
                                    <a:pt x="110" y="362"/>
                                  </a:lnTo>
                                  <a:lnTo>
                                    <a:pt x="110" y="364"/>
                                  </a:lnTo>
                                  <a:lnTo>
                                    <a:pt x="166" y="366"/>
                                  </a:lnTo>
                                  <a:lnTo>
                                    <a:pt x="196" y="364"/>
                                  </a:lnTo>
                                  <a:lnTo>
                                    <a:pt x="224" y="362"/>
                                  </a:lnTo>
                                  <a:lnTo>
                                    <a:pt x="238" y="358"/>
                                  </a:lnTo>
                                  <a:lnTo>
                                    <a:pt x="250" y="354"/>
                                  </a:lnTo>
                                  <a:lnTo>
                                    <a:pt x="262" y="350"/>
                                  </a:lnTo>
                                  <a:lnTo>
                                    <a:pt x="274" y="342"/>
                                  </a:lnTo>
                                  <a:lnTo>
                                    <a:pt x="284" y="334"/>
                                  </a:lnTo>
                                  <a:lnTo>
                                    <a:pt x="294" y="324"/>
                                  </a:lnTo>
                                  <a:lnTo>
                                    <a:pt x="302" y="312"/>
                                  </a:lnTo>
                                  <a:lnTo>
                                    <a:pt x="308" y="298"/>
                                  </a:lnTo>
                                  <a:lnTo>
                                    <a:pt x="316" y="280"/>
                                  </a:lnTo>
                                  <a:lnTo>
                                    <a:pt x="322" y="262"/>
                                  </a:lnTo>
                                  <a:lnTo>
                                    <a:pt x="328" y="262"/>
                                  </a:lnTo>
                                  <a:lnTo>
                                    <a:pt x="338" y="262"/>
                                  </a:lnTo>
                                  <a:lnTo>
                                    <a:pt x="304" y="380"/>
                                  </a:lnTo>
                                  <a:lnTo>
                                    <a:pt x="284" y="380"/>
                                  </a:lnTo>
                                  <a:lnTo>
                                    <a:pt x="0" y="380"/>
                                  </a:lnTo>
                                  <a:lnTo>
                                    <a:pt x="2" y="374"/>
                                  </a:lnTo>
                                  <a:lnTo>
                                    <a:pt x="4" y="366"/>
                                  </a:lnTo>
                                  <a:lnTo>
                                    <a:pt x="10" y="366"/>
                                  </a:lnTo>
                                  <a:lnTo>
                                    <a:pt x="16" y="364"/>
                                  </a:lnTo>
                                  <a:lnTo>
                                    <a:pt x="32" y="366"/>
                                  </a:lnTo>
                                  <a:lnTo>
                                    <a:pt x="38" y="364"/>
                                  </a:lnTo>
                                  <a:lnTo>
                                    <a:pt x="44" y="362"/>
                                  </a:lnTo>
                                  <a:lnTo>
                                    <a:pt x="48" y="358"/>
                                  </a:lnTo>
                                  <a:lnTo>
                                    <a:pt x="50" y="350"/>
                                  </a:lnTo>
                                  <a:lnTo>
                                    <a:pt x="140" y="26"/>
                                  </a:lnTo>
                                  <a:lnTo>
                                    <a:pt x="140" y="20"/>
                                  </a:lnTo>
                                  <a:lnTo>
                                    <a:pt x="138" y="18"/>
                                  </a:lnTo>
                                  <a:lnTo>
                                    <a:pt x="136" y="16"/>
                                  </a:lnTo>
                                  <a:lnTo>
                                    <a:pt x="126" y="16"/>
                                  </a:lnTo>
                                  <a:lnTo>
                                    <a:pt x="116" y="16"/>
                                  </a:lnTo>
                                  <a:lnTo>
                                    <a:pt x="106" y="16"/>
                                  </a:lnTo>
                                  <a:lnTo>
                                    <a:pt x="96" y="16"/>
                                  </a:lnTo>
                                  <a:lnTo>
                                    <a:pt x="100" y="2"/>
                                  </a:lnTo>
                                  <a:lnTo>
                                    <a:pt x="244" y="0"/>
                                  </a:lnTo>
                                  <a:lnTo>
                                    <a:pt x="392" y="2"/>
                                  </a:lnTo>
                                  <a:lnTo>
                                    <a:pt x="364" y="1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2160" y="1990"/>
                              <a:ext cx="146" cy="344"/>
                            </a:xfrm>
                            <a:custGeom>
                              <a:avLst/>
                              <a:gdLst>
                                <a:gd name="T0" fmla="*/ 130 w 146"/>
                                <a:gd name="T1" fmla="*/ 0 h 344"/>
                                <a:gd name="T2" fmla="*/ 104 w 146"/>
                                <a:gd name="T3" fmla="*/ 94 h 344"/>
                                <a:gd name="T4" fmla="*/ 146 w 146"/>
                                <a:gd name="T5" fmla="*/ 96 h 344"/>
                                <a:gd name="T6" fmla="*/ 142 w 146"/>
                                <a:gd name="T7" fmla="*/ 108 h 344"/>
                                <a:gd name="T8" fmla="*/ 100 w 146"/>
                                <a:gd name="T9" fmla="*/ 110 h 344"/>
                                <a:gd name="T10" fmla="*/ 72 w 146"/>
                                <a:gd name="T11" fmla="*/ 208 h 344"/>
                                <a:gd name="T12" fmla="*/ 46 w 146"/>
                                <a:gd name="T13" fmla="*/ 306 h 344"/>
                                <a:gd name="T14" fmla="*/ 48 w 146"/>
                                <a:gd name="T15" fmla="*/ 322 h 344"/>
                                <a:gd name="T16" fmla="*/ 56 w 146"/>
                                <a:gd name="T17" fmla="*/ 326 h 344"/>
                                <a:gd name="T18" fmla="*/ 80 w 146"/>
                                <a:gd name="T19" fmla="*/ 318 h 344"/>
                                <a:gd name="T20" fmla="*/ 92 w 146"/>
                                <a:gd name="T21" fmla="*/ 310 h 344"/>
                                <a:gd name="T22" fmla="*/ 102 w 146"/>
                                <a:gd name="T23" fmla="*/ 300 h 344"/>
                                <a:gd name="T24" fmla="*/ 110 w 146"/>
                                <a:gd name="T25" fmla="*/ 306 h 344"/>
                                <a:gd name="T26" fmla="*/ 112 w 146"/>
                                <a:gd name="T27" fmla="*/ 308 h 344"/>
                                <a:gd name="T28" fmla="*/ 84 w 146"/>
                                <a:gd name="T29" fmla="*/ 332 h 344"/>
                                <a:gd name="T30" fmla="*/ 64 w 146"/>
                                <a:gd name="T31" fmla="*/ 340 h 344"/>
                                <a:gd name="T32" fmla="*/ 42 w 146"/>
                                <a:gd name="T33" fmla="*/ 344 h 344"/>
                                <a:gd name="T34" fmla="*/ 30 w 146"/>
                                <a:gd name="T35" fmla="*/ 342 h 344"/>
                                <a:gd name="T36" fmla="*/ 16 w 146"/>
                                <a:gd name="T37" fmla="*/ 336 h 344"/>
                                <a:gd name="T38" fmla="*/ 4 w 146"/>
                                <a:gd name="T39" fmla="*/ 324 h 344"/>
                                <a:gd name="T40" fmla="*/ 0 w 146"/>
                                <a:gd name="T41" fmla="*/ 310 h 344"/>
                                <a:gd name="T42" fmla="*/ 0 w 146"/>
                                <a:gd name="T43" fmla="*/ 288 h 344"/>
                                <a:gd name="T44" fmla="*/ 10 w 146"/>
                                <a:gd name="T45" fmla="*/ 252 h 344"/>
                                <a:gd name="T46" fmla="*/ 46 w 146"/>
                                <a:gd name="T47" fmla="*/ 122 h 344"/>
                                <a:gd name="T48" fmla="*/ 46 w 146"/>
                                <a:gd name="T49" fmla="*/ 118 h 344"/>
                                <a:gd name="T50" fmla="*/ 40 w 146"/>
                                <a:gd name="T51" fmla="*/ 112 h 344"/>
                                <a:gd name="T52" fmla="*/ 24 w 146"/>
                                <a:gd name="T53" fmla="*/ 110 h 344"/>
                                <a:gd name="T54" fmla="*/ 8 w 146"/>
                                <a:gd name="T55" fmla="*/ 110 h 344"/>
                                <a:gd name="T56" fmla="*/ 10 w 146"/>
                                <a:gd name="T57" fmla="*/ 96 h 344"/>
                                <a:gd name="T58" fmla="*/ 52 w 146"/>
                                <a:gd name="T59" fmla="*/ 96 h 344"/>
                                <a:gd name="T60" fmla="*/ 76 w 146"/>
                                <a:gd name="T61" fmla="*/ 12 h 344"/>
                                <a:gd name="T62" fmla="*/ 104 w 146"/>
                                <a:gd name="T63" fmla="*/ 8 h 344"/>
                                <a:gd name="T64" fmla="*/ 130 w 146"/>
                                <a:gd name="T65" fmla="*/ 0 h 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46" h="344">
                                  <a:moveTo>
                                    <a:pt x="130" y="0"/>
                                  </a:moveTo>
                                  <a:lnTo>
                                    <a:pt x="130" y="0"/>
                                  </a:lnTo>
                                  <a:lnTo>
                                    <a:pt x="118" y="48"/>
                                  </a:lnTo>
                                  <a:lnTo>
                                    <a:pt x="104" y="94"/>
                                  </a:lnTo>
                                  <a:lnTo>
                                    <a:pt x="146" y="96"/>
                                  </a:lnTo>
                                  <a:lnTo>
                                    <a:pt x="144" y="106"/>
                                  </a:lnTo>
                                  <a:lnTo>
                                    <a:pt x="142" y="108"/>
                                  </a:lnTo>
                                  <a:lnTo>
                                    <a:pt x="138" y="110"/>
                                  </a:lnTo>
                                  <a:lnTo>
                                    <a:pt x="100" y="110"/>
                                  </a:lnTo>
                                  <a:lnTo>
                                    <a:pt x="72" y="208"/>
                                  </a:lnTo>
                                  <a:lnTo>
                                    <a:pt x="46" y="306"/>
                                  </a:lnTo>
                                  <a:lnTo>
                                    <a:pt x="44" y="314"/>
                                  </a:lnTo>
                                  <a:lnTo>
                                    <a:pt x="48" y="322"/>
                                  </a:lnTo>
                                  <a:lnTo>
                                    <a:pt x="56" y="326"/>
                                  </a:lnTo>
                                  <a:lnTo>
                                    <a:pt x="64" y="324"/>
                                  </a:lnTo>
                                  <a:lnTo>
                                    <a:pt x="80" y="318"/>
                                  </a:lnTo>
                                  <a:lnTo>
                                    <a:pt x="92" y="310"/>
                                  </a:lnTo>
                                  <a:lnTo>
                                    <a:pt x="102" y="300"/>
                                  </a:lnTo>
                                  <a:lnTo>
                                    <a:pt x="108" y="304"/>
                                  </a:lnTo>
                                  <a:lnTo>
                                    <a:pt x="110" y="306"/>
                                  </a:lnTo>
                                  <a:lnTo>
                                    <a:pt x="112" y="308"/>
                                  </a:lnTo>
                                  <a:lnTo>
                                    <a:pt x="94" y="324"/>
                                  </a:lnTo>
                                  <a:lnTo>
                                    <a:pt x="84" y="332"/>
                                  </a:lnTo>
                                  <a:lnTo>
                                    <a:pt x="74" y="336"/>
                                  </a:lnTo>
                                  <a:lnTo>
                                    <a:pt x="64" y="340"/>
                                  </a:lnTo>
                                  <a:lnTo>
                                    <a:pt x="54" y="344"/>
                                  </a:lnTo>
                                  <a:lnTo>
                                    <a:pt x="42" y="344"/>
                                  </a:lnTo>
                                  <a:lnTo>
                                    <a:pt x="30" y="342"/>
                                  </a:lnTo>
                                  <a:lnTo>
                                    <a:pt x="22" y="340"/>
                                  </a:lnTo>
                                  <a:lnTo>
                                    <a:pt x="16" y="336"/>
                                  </a:lnTo>
                                  <a:lnTo>
                                    <a:pt x="8" y="330"/>
                                  </a:lnTo>
                                  <a:lnTo>
                                    <a:pt x="4" y="324"/>
                                  </a:lnTo>
                                  <a:lnTo>
                                    <a:pt x="0" y="310"/>
                                  </a:lnTo>
                                  <a:lnTo>
                                    <a:pt x="0" y="298"/>
                                  </a:lnTo>
                                  <a:lnTo>
                                    <a:pt x="0" y="288"/>
                                  </a:lnTo>
                                  <a:lnTo>
                                    <a:pt x="2" y="276"/>
                                  </a:lnTo>
                                  <a:lnTo>
                                    <a:pt x="10" y="252"/>
                                  </a:lnTo>
                                  <a:lnTo>
                                    <a:pt x="16" y="230"/>
                                  </a:lnTo>
                                  <a:lnTo>
                                    <a:pt x="46" y="122"/>
                                  </a:lnTo>
                                  <a:lnTo>
                                    <a:pt x="46" y="118"/>
                                  </a:lnTo>
                                  <a:lnTo>
                                    <a:pt x="44" y="116"/>
                                  </a:lnTo>
                                  <a:lnTo>
                                    <a:pt x="40" y="112"/>
                                  </a:lnTo>
                                  <a:lnTo>
                                    <a:pt x="24" y="110"/>
                                  </a:lnTo>
                                  <a:lnTo>
                                    <a:pt x="8" y="110"/>
                                  </a:lnTo>
                                  <a:lnTo>
                                    <a:pt x="8" y="104"/>
                                  </a:lnTo>
                                  <a:lnTo>
                                    <a:pt x="10" y="96"/>
                                  </a:lnTo>
                                  <a:lnTo>
                                    <a:pt x="52" y="96"/>
                                  </a:lnTo>
                                  <a:lnTo>
                                    <a:pt x="64" y="54"/>
                                  </a:lnTo>
                                  <a:lnTo>
                                    <a:pt x="76" y="12"/>
                                  </a:lnTo>
                                  <a:lnTo>
                                    <a:pt x="104" y="8"/>
                                  </a:lnTo>
                                  <a:lnTo>
                                    <a:pt x="118" y="4"/>
                                  </a:lnTo>
                                  <a:lnTo>
                                    <a:pt x="1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1870" y="2078"/>
                              <a:ext cx="258" cy="256"/>
                            </a:xfrm>
                            <a:custGeom>
                              <a:avLst/>
                              <a:gdLst>
                                <a:gd name="T0" fmla="*/ 250 w 258"/>
                                <a:gd name="T1" fmla="*/ 24 h 256"/>
                                <a:gd name="T2" fmla="*/ 254 w 258"/>
                                <a:gd name="T3" fmla="*/ 44 h 256"/>
                                <a:gd name="T4" fmla="*/ 242 w 258"/>
                                <a:gd name="T5" fmla="*/ 102 h 256"/>
                                <a:gd name="T6" fmla="*/ 206 w 258"/>
                                <a:gd name="T7" fmla="*/ 216 h 256"/>
                                <a:gd name="T8" fmla="*/ 206 w 258"/>
                                <a:gd name="T9" fmla="*/ 230 h 256"/>
                                <a:gd name="T10" fmla="*/ 208 w 258"/>
                                <a:gd name="T11" fmla="*/ 234 h 256"/>
                                <a:gd name="T12" fmla="*/ 212 w 258"/>
                                <a:gd name="T13" fmla="*/ 238 h 256"/>
                                <a:gd name="T14" fmla="*/ 220 w 258"/>
                                <a:gd name="T15" fmla="*/ 238 h 256"/>
                                <a:gd name="T16" fmla="*/ 236 w 258"/>
                                <a:gd name="T17" fmla="*/ 226 h 256"/>
                                <a:gd name="T18" fmla="*/ 258 w 258"/>
                                <a:gd name="T19" fmla="*/ 218 h 256"/>
                                <a:gd name="T20" fmla="*/ 248 w 258"/>
                                <a:gd name="T21" fmla="*/ 232 h 256"/>
                                <a:gd name="T22" fmla="*/ 220 w 258"/>
                                <a:gd name="T23" fmla="*/ 252 h 256"/>
                                <a:gd name="T24" fmla="*/ 206 w 258"/>
                                <a:gd name="T25" fmla="*/ 256 h 256"/>
                                <a:gd name="T26" fmla="*/ 182 w 258"/>
                                <a:gd name="T27" fmla="*/ 254 h 256"/>
                                <a:gd name="T28" fmla="*/ 174 w 258"/>
                                <a:gd name="T29" fmla="*/ 250 h 256"/>
                                <a:gd name="T30" fmla="*/ 160 w 258"/>
                                <a:gd name="T31" fmla="*/ 226 h 256"/>
                                <a:gd name="T32" fmla="*/ 160 w 258"/>
                                <a:gd name="T33" fmla="*/ 200 h 256"/>
                                <a:gd name="T34" fmla="*/ 168 w 258"/>
                                <a:gd name="T35" fmla="*/ 172 h 256"/>
                                <a:gd name="T36" fmla="*/ 176 w 258"/>
                                <a:gd name="T37" fmla="*/ 144 h 256"/>
                                <a:gd name="T38" fmla="*/ 194 w 258"/>
                                <a:gd name="T39" fmla="*/ 92 h 256"/>
                                <a:gd name="T40" fmla="*/ 208 w 258"/>
                                <a:gd name="T41" fmla="*/ 38 h 256"/>
                                <a:gd name="T42" fmla="*/ 208 w 258"/>
                                <a:gd name="T43" fmla="*/ 28 h 256"/>
                                <a:gd name="T44" fmla="*/ 204 w 258"/>
                                <a:gd name="T45" fmla="*/ 20 h 256"/>
                                <a:gd name="T46" fmla="*/ 200 w 258"/>
                                <a:gd name="T47" fmla="*/ 16 h 256"/>
                                <a:gd name="T48" fmla="*/ 184 w 258"/>
                                <a:gd name="T49" fmla="*/ 16 h 256"/>
                                <a:gd name="T50" fmla="*/ 162 w 258"/>
                                <a:gd name="T51" fmla="*/ 26 h 256"/>
                                <a:gd name="T52" fmla="*/ 150 w 258"/>
                                <a:gd name="T53" fmla="*/ 34 h 256"/>
                                <a:gd name="T54" fmla="*/ 126 w 258"/>
                                <a:gd name="T55" fmla="*/ 56 h 256"/>
                                <a:gd name="T56" fmla="*/ 108 w 258"/>
                                <a:gd name="T57" fmla="*/ 80 h 256"/>
                                <a:gd name="T58" fmla="*/ 88 w 258"/>
                                <a:gd name="T59" fmla="*/ 120 h 256"/>
                                <a:gd name="T60" fmla="*/ 50 w 258"/>
                                <a:gd name="T61" fmla="*/ 252 h 256"/>
                                <a:gd name="T62" fmla="*/ 0 w 258"/>
                                <a:gd name="T63" fmla="*/ 252 h 256"/>
                                <a:gd name="T64" fmla="*/ 62 w 258"/>
                                <a:gd name="T65" fmla="*/ 30 h 256"/>
                                <a:gd name="T66" fmla="*/ 60 w 258"/>
                                <a:gd name="T67" fmla="*/ 26 h 256"/>
                                <a:gd name="T68" fmla="*/ 24 w 258"/>
                                <a:gd name="T69" fmla="*/ 22 h 256"/>
                                <a:gd name="T70" fmla="*/ 26 w 258"/>
                                <a:gd name="T71" fmla="*/ 16 h 256"/>
                                <a:gd name="T72" fmla="*/ 118 w 258"/>
                                <a:gd name="T73" fmla="*/ 8 h 256"/>
                                <a:gd name="T74" fmla="*/ 118 w 258"/>
                                <a:gd name="T75" fmla="*/ 10 h 256"/>
                                <a:gd name="T76" fmla="*/ 108 w 258"/>
                                <a:gd name="T77" fmla="*/ 52 h 256"/>
                                <a:gd name="T78" fmla="*/ 120 w 258"/>
                                <a:gd name="T79" fmla="*/ 40 h 256"/>
                                <a:gd name="T80" fmla="*/ 148 w 258"/>
                                <a:gd name="T81" fmla="*/ 18 h 256"/>
                                <a:gd name="T82" fmla="*/ 180 w 258"/>
                                <a:gd name="T83" fmla="*/ 2 h 256"/>
                                <a:gd name="T84" fmla="*/ 214 w 258"/>
                                <a:gd name="T85" fmla="*/ 0 h 256"/>
                                <a:gd name="T86" fmla="*/ 232 w 258"/>
                                <a:gd name="T87" fmla="*/ 4 h 256"/>
                                <a:gd name="T88" fmla="*/ 242 w 258"/>
                                <a:gd name="T89" fmla="*/ 14 h 256"/>
                                <a:gd name="T90" fmla="*/ 250 w 258"/>
                                <a:gd name="T91" fmla="*/ 24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58" h="256">
                                  <a:moveTo>
                                    <a:pt x="250" y="24"/>
                                  </a:moveTo>
                                  <a:lnTo>
                                    <a:pt x="250" y="24"/>
                                  </a:lnTo>
                                  <a:lnTo>
                                    <a:pt x="252" y="34"/>
                                  </a:lnTo>
                                  <a:lnTo>
                                    <a:pt x="254" y="44"/>
                                  </a:lnTo>
                                  <a:lnTo>
                                    <a:pt x="252" y="64"/>
                                  </a:lnTo>
                                  <a:lnTo>
                                    <a:pt x="242" y="102"/>
                                  </a:lnTo>
                                  <a:lnTo>
                                    <a:pt x="206" y="216"/>
                                  </a:lnTo>
                                  <a:lnTo>
                                    <a:pt x="206" y="226"/>
                                  </a:lnTo>
                                  <a:lnTo>
                                    <a:pt x="206" y="230"/>
                                  </a:lnTo>
                                  <a:lnTo>
                                    <a:pt x="208" y="234"/>
                                  </a:lnTo>
                                  <a:lnTo>
                                    <a:pt x="210" y="236"/>
                                  </a:lnTo>
                                  <a:lnTo>
                                    <a:pt x="212" y="238"/>
                                  </a:lnTo>
                                  <a:lnTo>
                                    <a:pt x="220" y="238"/>
                                  </a:lnTo>
                                  <a:lnTo>
                                    <a:pt x="228" y="234"/>
                                  </a:lnTo>
                                  <a:lnTo>
                                    <a:pt x="236" y="226"/>
                                  </a:lnTo>
                                  <a:lnTo>
                                    <a:pt x="248" y="212"/>
                                  </a:lnTo>
                                  <a:lnTo>
                                    <a:pt x="258" y="218"/>
                                  </a:lnTo>
                                  <a:lnTo>
                                    <a:pt x="248" y="232"/>
                                  </a:lnTo>
                                  <a:lnTo>
                                    <a:pt x="234" y="244"/>
                                  </a:lnTo>
                                  <a:lnTo>
                                    <a:pt x="220" y="252"/>
                                  </a:lnTo>
                                  <a:lnTo>
                                    <a:pt x="206" y="256"/>
                                  </a:lnTo>
                                  <a:lnTo>
                                    <a:pt x="188" y="256"/>
                                  </a:lnTo>
                                  <a:lnTo>
                                    <a:pt x="182" y="254"/>
                                  </a:lnTo>
                                  <a:lnTo>
                                    <a:pt x="174" y="250"/>
                                  </a:lnTo>
                                  <a:lnTo>
                                    <a:pt x="166" y="240"/>
                                  </a:lnTo>
                                  <a:lnTo>
                                    <a:pt x="160" y="226"/>
                                  </a:lnTo>
                                  <a:lnTo>
                                    <a:pt x="158" y="214"/>
                                  </a:lnTo>
                                  <a:lnTo>
                                    <a:pt x="160" y="200"/>
                                  </a:lnTo>
                                  <a:lnTo>
                                    <a:pt x="164" y="186"/>
                                  </a:lnTo>
                                  <a:lnTo>
                                    <a:pt x="168" y="172"/>
                                  </a:lnTo>
                                  <a:lnTo>
                                    <a:pt x="176" y="144"/>
                                  </a:lnTo>
                                  <a:lnTo>
                                    <a:pt x="184" y="118"/>
                                  </a:lnTo>
                                  <a:lnTo>
                                    <a:pt x="194" y="92"/>
                                  </a:lnTo>
                                  <a:lnTo>
                                    <a:pt x="202" y="66"/>
                                  </a:lnTo>
                                  <a:lnTo>
                                    <a:pt x="208" y="38"/>
                                  </a:lnTo>
                                  <a:lnTo>
                                    <a:pt x="208" y="28"/>
                                  </a:lnTo>
                                  <a:lnTo>
                                    <a:pt x="208" y="24"/>
                                  </a:lnTo>
                                  <a:lnTo>
                                    <a:pt x="204" y="20"/>
                                  </a:lnTo>
                                  <a:lnTo>
                                    <a:pt x="200" y="16"/>
                                  </a:lnTo>
                                  <a:lnTo>
                                    <a:pt x="194" y="16"/>
                                  </a:lnTo>
                                  <a:lnTo>
                                    <a:pt x="184" y="16"/>
                                  </a:lnTo>
                                  <a:lnTo>
                                    <a:pt x="172" y="22"/>
                                  </a:lnTo>
                                  <a:lnTo>
                                    <a:pt x="162" y="26"/>
                                  </a:lnTo>
                                  <a:lnTo>
                                    <a:pt x="150" y="34"/>
                                  </a:lnTo>
                                  <a:lnTo>
                                    <a:pt x="138" y="44"/>
                                  </a:lnTo>
                                  <a:lnTo>
                                    <a:pt x="126" y="56"/>
                                  </a:lnTo>
                                  <a:lnTo>
                                    <a:pt x="116" y="68"/>
                                  </a:lnTo>
                                  <a:lnTo>
                                    <a:pt x="108" y="80"/>
                                  </a:lnTo>
                                  <a:lnTo>
                                    <a:pt x="100" y="92"/>
                                  </a:lnTo>
                                  <a:lnTo>
                                    <a:pt x="88" y="120"/>
                                  </a:lnTo>
                                  <a:lnTo>
                                    <a:pt x="50" y="252"/>
                                  </a:lnTo>
                                  <a:lnTo>
                                    <a:pt x="26" y="252"/>
                                  </a:lnTo>
                                  <a:lnTo>
                                    <a:pt x="0" y="252"/>
                                  </a:lnTo>
                                  <a:lnTo>
                                    <a:pt x="62" y="30"/>
                                  </a:lnTo>
                                  <a:lnTo>
                                    <a:pt x="62" y="28"/>
                                  </a:lnTo>
                                  <a:lnTo>
                                    <a:pt x="60" y="26"/>
                                  </a:lnTo>
                                  <a:lnTo>
                                    <a:pt x="56" y="22"/>
                                  </a:lnTo>
                                  <a:lnTo>
                                    <a:pt x="24" y="22"/>
                                  </a:lnTo>
                                  <a:lnTo>
                                    <a:pt x="26" y="16"/>
                                  </a:lnTo>
                                  <a:lnTo>
                                    <a:pt x="30" y="8"/>
                                  </a:lnTo>
                                  <a:lnTo>
                                    <a:pt x="118" y="8"/>
                                  </a:lnTo>
                                  <a:lnTo>
                                    <a:pt x="118" y="10"/>
                                  </a:lnTo>
                                  <a:lnTo>
                                    <a:pt x="112" y="32"/>
                                  </a:lnTo>
                                  <a:lnTo>
                                    <a:pt x="108" y="52"/>
                                  </a:lnTo>
                                  <a:lnTo>
                                    <a:pt x="120" y="40"/>
                                  </a:lnTo>
                                  <a:lnTo>
                                    <a:pt x="134" y="28"/>
                                  </a:lnTo>
                                  <a:lnTo>
                                    <a:pt x="148" y="18"/>
                                  </a:lnTo>
                                  <a:lnTo>
                                    <a:pt x="164" y="8"/>
                                  </a:lnTo>
                                  <a:lnTo>
                                    <a:pt x="180" y="2"/>
                                  </a:lnTo>
                                  <a:lnTo>
                                    <a:pt x="196" y="0"/>
                                  </a:lnTo>
                                  <a:lnTo>
                                    <a:pt x="214" y="0"/>
                                  </a:lnTo>
                                  <a:lnTo>
                                    <a:pt x="232" y="4"/>
                                  </a:lnTo>
                                  <a:lnTo>
                                    <a:pt x="238" y="8"/>
                                  </a:lnTo>
                                  <a:lnTo>
                                    <a:pt x="242" y="14"/>
                                  </a:lnTo>
                                  <a:lnTo>
                                    <a:pt x="25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noEditPoints="1"/>
                          </wps:cNvSpPr>
                          <wps:spPr bwMode="auto">
                            <a:xfrm>
                              <a:off x="2296" y="2072"/>
                              <a:ext cx="418" cy="264"/>
                            </a:xfrm>
                            <a:custGeom>
                              <a:avLst/>
                              <a:gdLst>
                                <a:gd name="T0" fmla="*/ 216 w 418"/>
                                <a:gd name="T1" fmla="*/ 42 h 264"/>
                                <a:gd name="T2" fmla="*/ 216 w 418"/>
                                <a:gd name="T3" fmla="*/ 68 h 264"/>
                                <a:gd name="T4" fmla="*/ 200 w 418"/>
                                <a:gd name="T5" fmla="*/ 98 h 264"/>
                                <a:gd name="T6" fmla="*/ 178 w 418"/>
                                <a:gd name="T7" fmla="*/ 120 h 264"/>
                                <a:gd name="T8" fmla="*/ 226 w 418"/>
                                <a:gd name="T9" fmla="*/ 98 h 264"/>
                                <a:gd name="T10" fmla="*/ 270 w 418"/>
                                <a:gd name="T11" fmla="*/ 72 h 264"/>
                                <a:gd name="T12" fmla="*/ 280 w 418"/>
                                <a:gd name="T13" fmla="*/ 36 h 264"/>
                                <a:gd name="T14" fmla="*/ 268 w 418"/>
                                <a:gd name="T15" fmla="*/ 28 h 264"/>
                                <a:gd name="T16" fmla="*/ 256 w 418"/>
                                <a:gd name="T17" fmla="*/ 14 h 264"/>
                                <a:gd name="T18" fmla="*/ 338 w 418"/>
                                <a:gd name="T19" fmla="*/ 14 h 264"/>
                                <a:gd name="T20" fmla="*/ 332 w 418"/>
                                <a:gd name="T21" fmla="*/ 40 h 264"/>
                                <a:gd name="T22" fmla="*/ 374 w 418"/>
                                <a:gd name="T23" fmla="*/ 20 h 264"/>
                                <a:gd name="T24" fmla="*/ 418 w 418"/>
                                <a:gd name="T25" fmla="*/ 12 h 264"/>
                                <a:gd name="T26" fmla="*/ 402 w 418"/>
                                <a:gd name="T27" fmla="*/ 60 h 264"/>
                                <a:gd name="T28" fmla="*/ 382 w 418"/>
                                <a:gd name="T29" fmla="*/ 58 h 264"/>
                                <a:gd name="T30" fmla="*/ 340 w 418"/>
                                <a:gd name="T31" fmla="*/ 66 h 264"/>
                                <a:gd name="T32" fmla="*/ 268 w 418"/>
                                <a:gd name="T33" fmla="*/ 258 h 264"/>
                                <a:gd name="T34" fmla="*/ 262 w 418"/>
                                <a:gd name="T35" fmla="*/ 102 h 264"/>
                                <a:gd name="T36" fmla="*/ 212 w 418"/>
                                <a:gd name="T37" fmla="*/ 122 h 264"/>
                                <a:gd name="T38" fmla="*/ 136 w 418"/>
                                <a:gd name="T39" fmla="*/ 140 h 264"/>
                                <a:gd name="T40" fmla="*/ 54 w 418"/>
                                <a:gd name="T41" fmla="*/ 140 h 264"/>
                                <a:gd name="T42" fmla="*/ 48 w 418"/>
                                <a:gd name="T43" fmla="*/ 180 h 264"/>
                                <a:gd name="T44" fmla="*/ 54 w 418"/>
                                <a:gd name="T45" fmla="*/ 218 h 264"/>
                                <a:gd name="T46" fmla="*/ 66 w 418"/>
                                <a:gd name="T47" fmla="*/ 238 h 264"/>
                                <a:gd name="T48" fmla="*/ 94 w 418"/>
                                <a:gd name="T49" fmla="*/ 248 h 264"/>
                                <a:gd name="T50" fmla="*/ 124 w 418"/>
                                <a:gd name="T51" fmla="*/ 242 h 264"/>
                                <a:gd name="T52" fmla="*/ 164 w 418"/>
                                <a:gd name="T53" fmla="*/ 212 h 264"/>
                                <a:gd name="T54" fmla="*/ 164 w 418"/>
                                <a:gd name="T55" fmla="*/ 232 h 264"/>
                                <a:gd name="T56" fmla="*/ 126 w 418"/>
                                <a:gd name="T57" fmla="*/ 256 h 264"/>
                                <a:gd name="T58" fmla="*/ 80 w 418"/>
                                <a:gd name="T59" fmla="*/ 264 h 264"/>
                                <a:gd name="T60" fmla="*/ 54 w 418"/>
                                <a:gd name="T61" fmla="*/ 258 h 264"/>
                                <a:gd name="T62" fmla="*/ 30 w 418"/>
                                <a:gd name="T63" fmla="*/ 244 h 264"/>
                                <a:gd name="T64" fmla="*/ 8 w 418"/>
                                <a:gd name="T65" fmla="*/ 212 h 264"/>
                                <a:gd name="T66" fmla="*/ 0 w 418"/>
                                <a:gd name="T67" fmla="*/ 164 h 264"/>
                                <a:gd name="T68" fmla="*/ 16 w 418"/>
                                <a:gd name="T69" fmla="*/ 92 h 264"/>
                                <a:gd name="T70" fmla="*/ 62 w 418"/>
                                <a:gd name="T71" fmla="*/ 34 h 264"/>
                                <a:gd name="T72" fmla="*/ 92 w 418"/>
                                <a:gd name="T73" fmla="*/ 14 h 264"/>
                                <a:gd name="T74" fmla="*/ 144 w 418"/>
                                <a:gd name="T75" fmla="*/ 0 h 264"/>
                                <a:gd name="T76" fmla="*/ 198 w 418"/>
                                <a:gd name="T77" fmla="*/ 12 h 264"/>
                                <a:gd name="T78" fmla="*/ 208 w 418"/>
                                <a:gd name="T79" fmla="*/ 22 h 264"/>
                                <a:gd name="T80" fmla="*/ 154 w 418"/>
                                <a:gd name="T81" fmla="*/ 18 h 264"/>
                                <a:gd name="T82" fmla="*/ 140 w 418"/>
                                <a:gd name="T83" fmla="*/ 14 h 264"/>
                                <a:gd name="T84" fmla="*/ 102 w 418"/>
                                <a:gd name="T85" fmla="*/ 32 h 264"/>
                                <a:gd name="T86" fmla="*/ 74 w 418"/>
                                <a:gd name="T87" fmla="*/ 80 h 264"/>
                                <a:gd name="T88" fmla="*/ 58 w 418"/>
                                <a:gd name="T89" fmla="*/ 130 h 264"/>
                                <a:gd name="T90" fmla="*/ 120 w 418"/>
                                <a:gd name="T91" fmla="*/ 124 h 264"/>
                                <a:gd name="T92" fmla="*/ 154 w 418"/>
                                <a:gd name="T93" fmla="*/ 104 h 264"/>
                                <a:gd name="T94" fmla="*/ 170 w 418"/>
                                <a:gd name="T95" fmla="*/ 70 h 264"/>
                                <a:gd name="T96" fmla="*/ 172 w 418"/>
                                <a:gd name="T97" fmla="*/ 44 h 264"/>
                                <a:gd name="T98" fmla="*/ 168 w 418"/>
                                <a:gd name="T99" fmla="*/ 28 h 264"/>
                                <a:gd name="T100" fmla="*/ 154 w 418"/>
                                <a:gd name="T101" fmla="*/ 18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18" h="264">
                                  <a:moveTo>
                                    <a:pt x="214" y="34"/>
                                  </a:moveTo>
                                  <a:lnTo>
                                    <a:pt x="214" y="34"/>
                                  </a:lnTo>
                                  <a:lnTo>
                                    <a:pt x="216" y="42"/>
                                  </a:lnTo>
                                  <a:lnTo>
                                    <a:pt x="218" y="50"/>
                                  </a:lnTo>
                                  <a:lnTo>
                                    <a:pt x="218" y="60"/>
                                  </a:lnTo>
                                  <a:lnTo>
                                    <a:pt x="216" y="68"/>
                                  </a:lnTo>
                                  <a:lnTo>
                                    <a:pt x="210" y="84"/>
                                  </a:lnTo>
                                  <a:lnTo>
                                    <a:pt x="200" y="98"/>
                                  </a:lnTo>
                                  <a:lnTo>
                                    <a:pt x="188" y="110"/>
                                  </a:lnTo>
                                  <a:lnTo>
                                    <a:pt x="176" y="118"/>
                                  </a:lnTo>
                                  <a:lnTo>
                                    <a:pt x="178" y="120"/>
                                  </a:lnTo>
                                  <a:lnTo>
                                    <a:pt x="202" y="110"/>
                                  </a:lnTo>
                                  <a:lnTo>
                                    <a:pt x="226" y="98"/>
                                  </a:lnTo>
                                  <a:lnTo>
                                    <a:pt x="248" y="86"/>
                                  </a:lnTo>
                                  <a:lnTo>
                                    <a:pt x="270" y="72"/>
                                  </a:lnTo>
                                  <a:lnTo>
                                    <a:pt x="276" y="54"/>
                                  </a:lnTo>
                                  <a:lnTo>
                                    <a:pt x="280" y="36"/>
                                  </a:lnTo>
                                  <a:lnTo>
                                    <a:pt x="278" y="32"/>
                                  </a:lnTo>
                                  <a:lnTo>
                                    <a:pt x="274" y="30"/>
                                  </a:lnTo>
                                  <a:lnTo>
                                    <a:pt x="268" y="28"/>
                                  </a:lnTo>
                                  <a:lnTo>
                                    <a:pt x="258" y="28"/>
                                  </a:lnTo>
                                  <a:lnTo>
                                    <a:pt x="252" y="28"/>
                                  </a:lnTo>
                                  <a:lnTo>
                                    <a:pt x="256" y="14"/>
                                  </a:lnTo>
                                  <a:lnTo>
                                    <a:pt x="338" y="14"/>
                                  </a:lnTo>
                                  <a:lnTo>
                                    <a:pt x="334" y="28"/>
                                  </a:lnTo>
                                  <a:lnTo>
                                    <a:pt x="332" y="34"/>
                                  </a:lnTo>
                                  <a:lnTo>
                                    <a:pt x="332" y="40"/>
                                  </a:lnTo>
                                  <a:lnTo>
                                    <a:pt x="352" y="30"/>
                                  </a:lnTo>
                                  <a:lnTo>
                                    <a:pt x="374" y="20"/>
                                  </a:lnTo>
                                  <a:lnTo>
                                    <a:pt x="396" y="14"/>
                                  </a:lnTo>
                                  <a:lnTo>
                                    <a:pt x="406" y="12"/>
                                  </a:lnTo>
                                  <a:lnTo>
                                    <a:pt x="418" y="12"/>
                                  </a:lnTo>
                                  <a:lnTo>
                                    <a:pt x="412" y="36"/>
                                  </a:lnTo>
                                  <a:lnTo>
                                    <a:pt x="402" y="60"/>
                                  </a:lnTo>
                                  <a:lnTo>
                                    <a:pt x="392" y="58"/>
                                  </a:lnTo>
                                  <a:lnTo>
                                    <a:pt x="382" y="58"/>
                                  </a:lnTo>
                                  <a:lnTo>
                                    <a:pt x="372" y="58"/>
                                  </a:lnTo>
                                  <a:lnTo>
                                    <a:pt x="360" y="60"/>
                                  </a:lnTo>
                                  <a:lnTo>
                                    <a:pt x="340" y="66"/>
                                  </a:lnTo>
                                  <a:lnTo>
                                    <a:pt x="322" y="74"/>
                                  </a:lnTo>
                                  <a:lnTo>
                                    <a:pt x="320" y="80"/>
                                  </a:lnTo>
                                  <a:lnTo>
                                    <a:pt x="268" y="258"/>
                                  </a:lnTo>
                                  <a:lnTo>
                                    <a:pt x="218" y="258"/>
                                  </a:lnTo>
                                  <a:lnTo>
                                    <a:pt x="262" y="104"/>
                                  </a:lnTo>
                                  <a:lnTo>
                                    <a:pt x="262" y="102"/>
                                  </a:lnTo>
                                  <a:lnTo>
                                    <a:pt x="238" y="112"/>
                                  </a:lnTo>
                                  <a:lnTo>
                                    <a:pt x="212" y="122"/>
                                  </a:lnTo>
                                  <a:lnTo>
                                    <a:pt x="188" y="130"/>
                                  </a:lnTo>
                                  <a:lnTo>
                                    <a:pt x="162" y="136"/>
                                  </a:lnTo>
                                  <a:lnTo>
                                    <a:pt x="136" y="140"/>
                                  </a:lnTo>
                                  <a:lnTo>
                                    <a:pt x="110" y="142"/>
                                  </a:lnTo>
                                  <a:lnTo>
                                    <a:pt x="82" y="144"/>
                                  </a:lnTo>
                                  <a:lnTo>
                                    <a:pt x="54" y="140"/>
                                  </a:lnTo>
                                  <a:lnTo>
                                    <a:pt x="50" y="166"/>
                                  </a:lnTo>
                                  <a:lnTo>
                                    <a:pt x="48" y="180"/>
                                  </a:lnTo>
                                  <a:lnTo>
                                    <a:pt x="48" y="192"/>
                                  </a:lnTo>
                                  <a:lnTo>
                                    <a:pt x="50" y="206"/>
                                  </a:lnTo>
                                  <a:lnTo>
                                    <a:pt x="54" y="218"/>
                                  </a:lnTo>
                                  <a:lnTo>
                                    <a:pt x="58" y="228"/>
                                  </a:lnTo>
                                  <a:lnTo>
                                    <a:pt x="66" y="238"/>
                                  </a:lnTo>
                                  <a:lnTo>
                                    <a:pt x="72" y="242"/>
                                  </a:lnTo>
                                  <a:lnTo>
                                    <a:pt x="80" y="246"/>
                                  </a:lnTo>
                                  <a:lnTo>
                                    <a:pt x="94" y="248"/>
                                  </a:lnTo>
                                  <a:lnTo>
                                    <a:pt x="110" y="246"/>
                                  </a:lnTo>
                                  <a:lnTo>
                                    <a:pt x="124" y="242"/>
                                  </a:lnTo>
                                  <a:lnTo>
                                    <a:pt x="136" y="236"/>
                                  </a:lnTo>
                                  <a:lnTo>
                                    <a:pt x="146" y="230"/>
                                  </a:lnTo>
                                  <a:lnTo>
                                    <a:pt x="164" y="212"/>
                                  </a:lnTo>
                                  <a:lnTo>
                                    <a:pt x="174" y="220"/>
                                  </a:lnTo>
                                  <a:lnTo>
                                    <a:pt x="164" y="232"/>
                                  </a:lnTo>
                                  <a:lnTo>
                                    <a:pt x="152" y="242"/>
                                  </a:lnTo>
                                  <a:lnTo>
                                    <a:pt x="140" y="250"/>
                                  </a:lnTo>
                                  <a:lnTo>
                                    <a:pt x="126" y="256"/>
                                  </a:lnTo>
                                  <a:lnTo>
                                    <a:pt x="110" y="260"/>
                                  </a:lnTo>
                                  <a:lnTo>
                                    <a:pt x="96" y="264"/>
                                  </a:lnTo>
                                  <a:lnTo>
                                    <a:pt x="80" y="264"/>
                                  </a:lnTo>
                                  <a:lnTo>
                                    <a:pt x="64" y="260"/>
                                  </a:lnTo>
                                  <a:lnTo>
                                    <a:pt x="54" y="258"/>
                                  </a:lnTo>
                                  <a:lnTo>
                                    <a:pt x="46" y="254"/>
                                  </a:lnTo>
                                  <a:lnTo>
                                    <a:pt x="38" y="250"/>
                                  </a:lnTo>
                                  <a:lnTo>
                                    <a:pt x="30" y="244"/>
                                  </a:lnTo>
                                  <a:lnTo>
                                    <a:pt x="16" y="230"/>
                                  </a:lnTo>
                                  <a:lnTo>
                                    <a:pt x="12" y="222"/>
                                  </a:lnTo>
                                  <a:lnTo>
                                    <a:pt x="8" y="212"/>
                                  </a:lnTo>
                                  <a:lnTo>
                                    <a:pt x="2" y="188"/>
                                  </a:lnTo>
                                  <a:lnTo>
                                    <a:pt x="0" y="164"/>
                                  </a:lnTo>
                                  <a:lnTo>
                                    <a:pt x="2" y="140"/>
                                  </a:lnTo>
                                  <a:lnTo>
                                    <a:pt x="6" y="116"/>
                                  </a:lnTo>
                                  <a:lnTo>
                                    <a:pt x="16" y="92"/>
                                  </a:lnTo>
                                  <a:lnTo>
                                    <a:pt x="28" y="72"/>
                                  </a:lnTo>
                                  <a:lnTo>
                                    <a:pt x="44" y="52"/>
                                  </a:lnTo>
                                  <a:lnTo>
                                    <a:pt x="62" y="34"/>
                                  </a:lnTo>
                                  <a:lnTo>
                                    <a:pt x="76" y="22"/>
                                  </a:lnTo>
                                  <a:lnTo>
                                    <a:pt x="92" y="14"/>
                                  </a:lnTo>
                                  <a:lnTo>
                                    <a:pt x="108" y="6"/>
                                  </a:lnTo>
                                  <a:lnTo>
                                    <a:pt x="126" y="2"/>
                                  </a:lnTo>
                                  <a:lnTo>
                                    <a:pt x="144" y="0"/>
                                  </a:lnTo>
                                  <a:lnTo>
                                    <a:pt x="164" y="2"/>
                                  </a:lnTo>
                                  <a:lnTo>
                                    <a:pt x="182" y="6"/>
                                  </a:lnTo>
                                  <a:lnTo>
                                    <a:pt x="198" y="12"/>
                                  </a:lnTo>
                                  <a:lnTo>
                                    <a:pt x="204" y="16"/>
                                  </a:lnTo>
                                  <a:lnTo>
                                    <a:pt x="208" y="22"/>
                                  </a:lnTo>
                                  <a:lnTo>
                                    <a:pt x="214" y="34"/>
                                  </a:lnTo>
                                  <a:close/>
                                  <a:moveTo>
                                    <a:pt x="154" y="18"/>
                                  </a:moveTo>
                                  <a:lnTo>
                                    <a:pt x="154" y="18"/>
                                  </a:lnTo>
                                  <a:lnTo>
                                    <a:pt x="146" y="16"/>
                                  </a:lnTo>
                                  <a:lnTo>
                                    <a:pt x="140" y="14"/>
                                  </a:lnTo>
                                  <a:lnTo>
                                    <a:pt x="126" y="16"/>
                                  </a:lnTo>
                                  <a:lnTo>
                                    <a:pt x="112" y="24"/>
                                  </a:lnTo>
                                  <a:lnTo>
                                    <a:pt x="102" y="32"/>
                                  </a:lnTo>
                                  <a:lnTo>
                                    <a:pt x="86" y="56"/>
                                  </a:lnTo>
                                  <a:lnTo>
                                    <a:pt x="74" y="80"/>
                                  </a:lnTo>
                                  <a:lnTo>
                                    <a:pt x="64" y="104"/>
                                  </a:lnTo>
                                  <a:lnTo>
                                    <a:pt x="58" y="130"/>
                                  </a:lnTo>
                                  <a:lnTo>
                                    <a:pt x="82" y="130"/>
                                  </a:lnTo>
                                  <a:lnTo>
                                    <a:pt x="108" y="128"/>
                                  </a:lnTo>
                                  <a:lnTo>
                                    <a:pt x="120" y="124"/>
                                  </a:lnTo>
                                  <a:lnTo>
                                    <a:pt x="132" y="118"/>
                                  </a:lnTo>
                                  <a:lnTo>
                                    <a:pt x="144" y="112"/>
                                  </a:lnTo>
                                  <a:lnTo>
                                    <a:pt x="154" y="104"/>
                                  </a:lnTo>
                                  <a:lnTo>
                                    <a:pt x="164" y="88"/>
                                  </a:lnTo>
                                  <a:lnTo>
                                    <a:pt x="170" y="70"/>
                                  </a:lnTo>
                                  <a:lnTo>
                                    <a:pt x="172" y="62"/>
                                  </a:lnTo>
                                  <a:lnTo>
                                    <a:pt x="172" y="52"/>
                                  </a:lnTo>
                                  <a:lnTo>
                                    <a:pt x="172" y="44"/>
                                  </a:lnTo>
                                  <a:lnTo>
                                    <a:pt x="170" y="34"/>
                                  </a:lnTo>
                                  <a:lnTo>
                                    <a:pt x="168" y="28"/>
                                  </a:lnTo>
                                  <a:lnTo>
                                    <a:pt x="164" y="24"/>
                                  </a:lnTo>
                                  <a:lnTo>
                                    <a:pt x="154"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noEditPoints="1"/>
                          </wps:cNvSpPr>
                          <wps:spPr bwMode="auto">
                            <a:xfrm>
                              <a:off x="2632" y="2072"/>
                              <a:ext cx="552" cy="392"/>
                            </a:xfrm>
                            <a:custGeom>
                              <a:avLst/>
                              <a:gdLst>
                                <a:gd name="T0" fmla="*/ 396 w 552"/>
                                <a:gd name="T1" fmla="*/ 194 h 392"/>
                                <a:gd name="T2" fmla="*/ 488 w 552"/>
                                <a:gd name="T3" fmla="*/ 20 h 392"/>
                                <a:gd name="T4" fmla="*/ 552 w 552"/>
                                <a:gd name="T5" fmla="*/ 14 h 392"/>
                                <a:gd name="T6" fmla="*/ 538 w 552"/>
                                <a:gd name="T7" fmla="*/ 28 h 392"/>
                                <a:gd name="T8" fmla="*/ 498 w 552"/>
                                <a:gd name="T9" fmla="*/ 84 h 392"/>
                                <a:gd name="T10" fmla="*/ 362 w 552"/>
                                <a:gd name="T11" fmla="*/ 324 h 392"/>
                                <a:gd name="T12" fmla="*/ 312 w 552"/>
                                <a:gd name="T13" fmla="*/ 366 h 392"/>
                                <a:gd name="T14" fmla="*/ 248 w 552"/>
                                <a:gd name="T15" fmla="*/ 380 h 392"/>
                                <a:gd name="T16" fmla="*/ 258 w 552"/>
                                <a:gd name="T17" fmla="*/ 370 h 392"/>
                                <a:gd name="T18" fmla="*/ 306 w 552"/>
                                <a:gd name="T19" fmla="*/ 338 h 392"/>
                                <a:gd name="T20" fmla="*/ 362 w 552"/>
                                <a:gd name="T21" fmla="*/ 258 h 392"/>
                                <a:gd name="T22" fmla="*/ 294 w 552"/>
                                <a:gd name="T23" fmla="*/ 30 h 392"/>
                                <a:gd name="T24" fmla="*/ 252 w 552"/>
                                <a:gd name="T25" fmla="*/ 30 h 392"/>
                                <a:gd name="T26" fmla="*/ 266 w 552"/>
                                <a:gd name="T27" fmla="*/ 76 h 392"/>
                                <a:gd name="T28" fmla="*/ 256 w 552"/>
                                <a:gd name="T29" fmla="*/ 122 h 392"/>
                                <a:gd name="T30" fmla="*/ 230 w 552"/>
                                <a:gd name="T31" fmla="*/ 160 h 392"/>
                                <a:gd name="T32" fmla="*/ 174 w 552"/>
                                <a:gd name="T33" fmla="*/ 184 h 392"/>
                                <a:gd name="T34" fmla="*/ 136 w 552"/>
                                <a:gd name="T35" fmla="*/ 184 h 392"/>
                                <a:gd name="T36" fmla="*/ 100 w 552"/>
                                <a:gd name="T37" fmla="*/ 182 h 392"/>
                                <a:gd name="T38" fmla="*/ 74 w 552"/>
                                <a:gd name="T39" fmla="*/ 204 h 392"/>
                                <a:gd name="T40" fmla="*/ 76 w 552"/>
                                <a:gd name="T41" fmla="*/ 218 h 392"/>
                                <a:gd name="T42" fmla="*/ 128 w 552"/>
                                <a:gd name="T43" fmla="*/ 226 h 392"/>
                                <a:gd name="T44" fmla="*/ 212 w 552"/>
                                <a:gd name="T45" fmla="*/ 234 h 392"/>
                                <a:gd name="T46" fmla="*/ 238 w 552"/>
                                <a:gd name="T47" fmla="*/ 260 h 392"/>
                                <a:gd name="T48" fmla="*/ 242 w 552"/>
                                <a:gd name="T49" fmla="*/ 302 h 392"/>
                                <a:gd name="T50" fmla="*/ 216 w 552"/>
                                <a:gd name="T51" fmla="*/ 354 h 392"/>
                                <a:gd name="T52" fmla="*/ 176 w 552"/>
                                <a:gd name="T53" fmla="*/ 380 h 392"/>
                                <a:gd name="T54" fmla="*/ 102 w 552"/>
                                <a:gd name="T55" fmla="*/ 392 h 392"/>
                                <a:gd name="T56" fmla="*/ 46 w 552"/>
                                <a:gd name="T57" fmla="*/ 380 h 392"/>
                                <a:gd name="T58" fmla="*/ 6 w 552"/>
                                <a:gd name="T59" fmla="*/ 350 h 392"/>
                                <a:gd name="T60" fmla="*/ 2 w 552"/>
                                <a:gd name="T61" fmla="*/ 318 h 392"/>
                                <a:gd name="T62" fmla="*/ 24 w 552"/>
                                <a:gd name="T63" fmla="*/ 276 h 392"/>
                                <a:gd name="T64" fmla="*/ 42 w 552"/>
                                <a:gd name="T65" fmla="*/ 244 h 392"/>
                                <a:gd name="T66" fmla="*/ 40 w 552"/>
                                <a:gd name="T67" fmla="*/ 218 h 392"/>
                                <a:gd name="T68" fmla="*/ 74 w 552"/>
                                <a:gd name="T69" fmla="*/ 180 h 392"/>
                                <a:gd name="T70" fmla="*/ 84 w 552"/>
                                <a:gd name="T71" fmla="*/ 150 h 392"/>
                                <a:gd name="T72" fmla="*/ 72 w 552"/>
                                <a:gd name="T73" fmla="*/ 102 h 392"/>
                                <a:gd name="T74" fmla="*/ 80 w 552"/>
                                <a:gd name="T75" fmla="*/ 64 h 392"/>
                                <a:gd name="T76" fmla="*/ 122 w 552"/>
                                <a:gd name="T77" fmla="*/ 18 h 392"/>
                                <a:gd name="T78" fmla="*/ 164 w 552"/>
                                <a:gd name="T79" fmla="*/ 2 h 392"/>
                                <a:gd name="T80" fmla="*/ 238 w 552"/>
                                <a:gd name="T81" fmla="*/ 14 h 392"/>
                                <a:gd name="T82" fmla="*/ 172 w 552"/>
                                <a:gd name="T83" fmla="*/ 16 h 392"/>
                                <a:gd name="T84" fmla="*/ 142 w 552"/>
                                <a:gd name="T85" fmla="*/ 46 h 392"/>
                                <a:gd name="T86" fmla="*/ 122 w 552"/>
                                <a:gd name="T87" fmla="*/ 98 h 392"/>
                                <a:gd name="T88" fmla="*/ 122 w 552"/>
                                <a:gd name="T89" fmla="*/ 154 h 392"/>
                                <a:gd name="T90" fmla="*/ 140 w 552"/>
                                <a:gd name="T91" fmla="*/ 172 h 392"/>
                                <a:gd name="T92" fmla="*/ 168 w 552"/>
                                <a:gd name="T93" fmla="*/ 170 h 392"/>
                                <a:gd name="T94" fmla="*/ 202 w 552"/>
                                <a:gd name="T95" fmla="*/ 126 h 392"/>
                                <a:gd name="T96" fmla="*/ 218 w 552"/>
                                <a:gd name="T97" fmla="*/ 64 h 392"/>
                                <a:gd name="T98" fmla="*/ 210 w 552"/>
                                <a:gd name="T99" fmla="*/ 24 h 392"/>
                                <a:gd name="T100" fmla="*/ 184 w 552"/>
                                <a:gd name="T101" fmla="*/ 14 h 392"/>
                                <a:gd name="T102" fmla="*/ 86 w 552"/>
                                <a:gd name="T103" fmla="*/ 270 h 392"/>
                                <a:gd name="T104" fmla="*/ 58 w 552"/>
                                <a:gd name="T105" fmla="*/ 272 h 392"/>
                                <a:gd name="T106" fmla="*/ 44 w 552"/>
                                <a:gd name="T107" fmla="*/ 292 h 392"/>
                                <a:gd name="T108" fmla="*/ 42 w 552"/>
                                <a:gd name="T109" fmla="*/ 342 h 392"/>
                                <a:gd name="T110" fmla="*/ 84 w 552"/>
                                <a:gd name="T111" fmla="*/ 374 h 392"/>
                                <a:gd name="T112" fmla="*/ 152 w 552"/>
                                <a:gd name="T113" fmla="*/ 374 h 392"/>
                                <a:gd name="T114" fmla="*/ 208 w 552"/>
                                <a:gd name="T115" fmla="*/ 338 h 392"/>
                                <a:gd name="T116" fmla="*/ 212 w 552"/>
                                <a:gd name="T117" fmla="*/ 304 h 392"/>
                                <a:gd name="T118" fmla="*/ 200 w 552"/>
                                <a:gd name="T119" fmla="*/ 286 h 392"/>
                                <a:gd name="T120" fmla="*/ 98 w 552"/>
                                <a:gd name="T121" fmla="*/ 272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52" h="392">
                                  <a:moveTo>
                                    <a:pt x="238" y="14"/>
                                  </a:moveTo>
                                  <a:lnTo>
                                    <a:pt x="352" y="14"/>
                                  </a:lnTo>
                                  <a:lnTo>
                                    <a:pt x="356" y="18"/>
                                  </a:lnTo>
                                  <a:lnTo>
                                    <a:pt x="396" y="194"/>
                                  </a:lnTo>
                                  <a:lnTo>
                                    <a:pt x="396" y="196"/>
                                  </a:lnTo>
                                  <a:lnTo>
                                    <a:pt x="400" y="192"/>
                                  </a:lnTo>
                                  <a:lnTo>
                                    <a:pt x="488" y="20"/>
                                  </a:lnTo>
                                  <a:lnTo>
                                    <a:pt x="488" y="16"/>
                                  </a:lnTo>
                                  <a:lnTo>
                                    <a:pt x="492" y="14"/>
                                  </a:lnTo>
                                  <a:lnTo>
                                    <a:pt x="500" y="14"/>
                                  </a:lnTo>
                                  <a:lnTo>
                                    <a:pt x="552" y="14"/>
                                  </a:lnTo>
                                  <a:lnTo>
                                    <a:pt x="550" y="18"/>
                                  </a:lnTo>
                                  <a:lnTo>
                                    <a:pt x="546" y="20"/>
                                  </a:lnTo>
                                  <a:lnTo>
                                    <a:pt x="538" y="28"/>
                                  </a:lnTo>
                                  <a:lnTo>
                                    <a:pt x="526" y="42"/>
                                  </a:lnTo>
                                  <a:lnTo>
                                    <a:pt x="516" y="56"/>
                                  </a:lnTo>
                                  <a:lnTo>
                                    <a:pt x="498" y="84"/>
                                  </a:lnTo>
                                  <a:lnTo>
                                    <a:pt x="396" y="270"/>
                                  </a:lnTo>
                                  <a:lnTo>
                                    <a:pt x="380" y="298"/>
                                  </a:lnTo>
                                  <a:lnTo>
                                    <a:pt x="362" y="324"/>
                                  </a:lnTo>
                                  <a:lnTo>
                                    <a:pt x="352" y="338"/>
                                  </a:lnTo>
                                  <a:lnTo>
                                    <a:pt x="340" y="348"/>
                                  </a:lnTo>
                                  <a:lnTo>
                                    <a:pt x="328" y="358"/>
                                  </a:lnTo>
                                  <a:lnTo>
                                    <a:pt x="312" y="366"/>
                                  </a:lnTo>
                                  <a:lnTo>
                                    <a:pt x="292" y="374"/>
                                  </a:lnTo>
                                  <a:lnTo>
                                    <a:pt x="270" y="378"/>
                                  </a:lnTo>
                                  <a:lnTo>
                                    <a:pt x="248" y="380"/>
                                  </a:lnTo>
                                  <a:lnTo>
                                    <a:pt x="226" y="380"/>
                                  </a:lnTo>
                                  <a:lnTo>
                                    <a:pt x="240" y="374"/>
                                  </a:lnTo>
                                  <a:lnTo>
                                    <a:pt x="258" y="370"/>
                                  </a:lnTo>
                                  <a:lnTo>
                                    <a:pt x="276" y="362"/>
                                  </a:lnTo>
                                  <a:lnTo>
                                    <a:pt x="292" y="350"/>
                                  </a:lnTo>
                                  <a:lnTo>
                                    <a:pt x="306" y="338"/>
                                  </a:lnTo>
                                  <a:lnTo>
                                    <a:pt x="320" y="324"/>
                                  </a:lnTo>
                                  <a:lnTo>
                                    <a:pt x="332" y="308"/>
                                  </a:lnTo>
                                  <a:lnTo>
                                    <a:pt x="344" y="292"/>
                                  </a:lnTo>
                                  <a:lnTo>
                                    <a:pt x="362" y="258"/>
                                  </a:lnTo>
                                  <a:lnTo>
                                    <a:pt x="306" y="44"/>
                                  </a:lnTo>
                                  <a:lnTo>
                                    <a:pt x="302" y="36"/>
                                  </a:lnTo>
                                  <a:lnTo>
                                    <a:pt x="294" y="30"/>
                                  </a:lnTo>
                                  <a:lnTo>
                                    <a:pt x="274" y="30"/>
                                  </a:lnTo>
                                  <a:lnTo>
                                    <a:pt x="252" y="30"/>
                                  </a:lnTo>
                                  <a:lnTo>
                                    <a:pt x="258" y="40"/>
                                  </a:lnTo>
                                  <a:lnTo>
                                    <a:pt x="262" y="52"/>
                                  </a:lnTo>
                                  <a:lnTo>
                                    <a:pt x="264" y="64"/>
                                  </a:lnTo>
                                  <a:lnTo>
                                    <a:pt x="266" y="76"/>
                                  </a:lnTo>
                                  <a:lnTo>
                                    <a:pt x="264" y="88"/>
                                  </a:lnTo>
                                  <a:lnTo>
                                    <a:pt x="264" y="100"/>
                                  </a:lnTo>
                                  <a:lnTo>
                                    <a:pt x="260" y="112"/>
                                  </a:lnTo>
                                  <a:lnTo>
                                    <a:pt x="256" y="122"/>
                                  </a:lnTo>
                                  <a:lnTo>
                                    <a:pt x="250" y="136"/>
                                  </a:lnTo>
                                  <a:lnTo>
                                    <a:pt x="240" y="148"/>
                                  </a:lnTo>
                                  <a:lnTo>
                                    <a:pt x="230" y="160"/>
                                  </a:lnTo>
                                  <a:lnTo>
                                    <a:pt x="216" y="168"/>
                                  </a:lnTo>
                                  <a:lnTo>
                                    <a:pt x="204" y="176"/>
                                  </a:lnTo>
                                  <a:lnTo>
                                    <a:pt x="190" y="180"/>
                                  </a:lnTo>
                                  <a:lnTo>
                                    <a:pt x="174" y="184"/>
                                  </a:lnTo>
                                  <a:lnTo>
                                    <a:pt x="160" y="186"/>
                                  </a:lnTo>
                                  <a:lnTo>
                                    <a:pt x="148" y="186"/>
                                  </a:lnTo>
                                  <a:lnTo>
                                    <a:pt x="136" y="184"/>
                                  </a:lnTo>
                                  <a:lnTo>
                                    <a:pt x="124" y="182"/>
                                  </a:lnTo>
                                  <a:lnTo>
                                    <a:pt x="114" y="176"/>
                                  </a:lnTo>
                                  <a:lnTo>
                                    <a:pt x="100" y="182"/>
                                  </a:lnTo>
                                  <a:lnTo>
                                    <a:pt x="86" y="188"/>
                                  </a:lnTo>
                                  <a:lnTo>
                                    <a:pt x="82" y="192"/>
                                  </a:lnTo>
                                  <a:lnTo>
                                    <a:pt x="76" y="198"/>
                                  </a:lnTo>
                                  <a:lnTo>
                                    <a:pt x="74" y="204"/>
                                  </a:lnTo>
                                  <a:lnTo>
                                    <a:pt x="72" y="212"/>
                                  </a:lnTo>
                                  <a:lnTo>
                                    <a:pt x="74" y="216"/>
                                  </a:lnTo>
                                  <a:lnTo>
                                    <a:pt x="76" y="218"/>
                                  </a:lnTo>
                                  <a:lnTo>
                                    <a:pt x="84" y="222"/>
                                  </a:lnTo>
                                  <a:lnTo>
                                    <a:pt x="100" y="224"/>
                                  </a:lnTo>
                                  <a:lnTo>
                                    <a:pt x="128" y="226"/>
                                  </a:lnTo>
                                  <a:lnTo>
                                    <a:pt x="158" y="226"/>
                                  </a:lnTo>
                                  <a:lnTo>
                                    <a:pt x="186" y="228"/>
                                  </a:lnTo>
                                  <a:lnTo>
                                    <a:pt x="198" y="230"/>
                                  </a:lnTo>
                                  <a:lnTo>
                                    <a:pt x="212" y="234"/>
                                  </a:lnTo>
                                  <a:lnTo>
                                    <a:pt x="222" y="240"/>
                                  </a:lnTo>
                                  <a:lnTo>
                                    <a:pt x="232" y="250"/>
                                  </a:lnTo>
                                  <a:lnTo>
                                    <a:pt x="238" y="260"/>
                                  </a:lnTo>
                                  <a:lnTo>
                                    <a:pt x="242" y="272"/>
                                  </a:lnTo>
                                  <a:lnTo>
                                    <a:pt x="242" y="286"/>
                                  </a:lnTo>
                                  <a:lnTo>
                                    <a:pt x="242" y="302"/>
                                  </a:lnTo>
                                  <a:lnTo>
                                    <a:pt x="238" y="316"/>
                                  </a:lnTo>
                                  <a:lnTo>
                                    <a:pt x="232" y="330"/>
                                  </a:lnTo>
                                  <a:lnTo>
                                    <a:pt x="226" y="342"/>
                                  </a:lnTo>
                                  <a:lnTo>
                                    <a:pt x="216" y="354"/>
                                  </a:lnTo>
                                  <a:lnTo>
                                    <a:pt x="206" y="364"/>
                                  </a:lnTo>
                                  <a:lnTo>
                                    <a:pt x="194" y="372"/>
                                  </a:lnTo>
                                  <a:lnTo>
                                    <a:pt x="176" y="380"/>
                                  </a:lnTo>
                                  <a:lnTo>
                                    <a:pt x="158" y="386"/>
                                  </a:lnTo>
                                  <a:lnTo>
                                    <a:pt x="140" y="390"/>
                                  </a:lnTo>
                                  <a:lnTo>
                                    <a:pt x="120" y="392"/>
                                  </a:lnTo>
                                  <a:lnTo>
                                    <a:pt x="102" y="392"/>
                                  </a:lnTo>
                                  <a:lnTo>
                                    <a:pt x="82" y="390"/>
                                  </a:lnTo>
                                  <a:lnTo>
                                    <a:pt x="64" y="386"/>
                                  </a:lnTo>
                                  <a:lnTo>
                                    <a:pt x="46" y="380"/>
                                  </a:lnTo>
                                  <a:lnTo>
                                    <a:pt x="30" y="374"/>
                                  </a:lnTo>
                                  <a:lnTo>
                                    <a:pt x="16" y="362"/>
                                  </a:lnTo>
                                  <a:lnTo>
                                    <a:pt x="10" y="356"/>
                                  </a:lnTo>
                                  <a:lnTo>
                                    <a:pt x="6" y="350"/>
                                  </a:lnTo>
                                  <a:lnTo>
                                    <a:pt x="2" y="342"/>
                                  </a:lnTo>
                                  <a:lnTo>
                                    <a:pt x="0" y="334"/>
                                  </a:lnTo>
                                  <a:lnTo>
                                    <a:pt x="2" y="318"/>
                                  </a:lnTo>
                                  <a:lnTo>
                                    <a:pt x="6" y="302"/>
                                  </a:lnTo>
                                  <a:lnTo>
                                    <a:pt x="12" y="288"/>
                                  </a:lnTo>
                                  <a:lnTo>
                                    <a:pt x="24" y="276"/>
                                  </a:lnTo>
                                  <a:lnTo>
                                    <a:pt x="36" y="266"/>
                                  </a:lnTo>
                                  <a:lnTo>
                                    <a:pt x="52" y="258"/>
                                  </a:lnTo>
                                  <a:lnTo>
                                    <a:pt x="42" y="244"/>
                                  </a:lnTo>
                                  <a:lnTo>
                                    <a:pt x="38" y="236"/>
                                  </a:lnTo>
                                  <a:lnTo>
                                    <a:pt x="38" y="226"/>
                                  </a:lnTo>
                                  <a:lnTo>
                                    <a:pt x="40" y="218"/>
                                  </a:lnTo>
                                  <a:lnTo>
                                    <a:pt x="42" y="212"/>
                                  </a:lnTo>
                                  <a:lnTo>
                                    <a:pt x="50" y="198"/>
                                  </a:lnTo>
                                  <a:lnTo>
                                    <a:pt x="60" y="188"/>
                                  </a:lnTo>
                                  <a:lnTo>
                                    <a:pt x="74" y="180"/>
                                  </a:lnTo>
                                  <a:lnTo>
                                    <a:pt x="100" y="168"/>
                                  </a:lnTo>
                                  <a:lnTo>
                                    <a:pt x="92" y="160"/>
                                  </a:lnTo>
                                  <a:lnTo>
                                    <a:pt x="84" y="150"/>
                                  </a:lnTo>
                                  <a:lnTo>
                                    <a:pt x="78" y="138"/>
                                  </a:lnTo>
                                  <a:lnTo>
                                    <a:pt x="74" y="128"/>
                                  </a:lnTo>
                                  <a:lnTo>
                                    <a:pt x="72" y="114"/>
                                  </a:lnTo>
                                  <a:lnTo>
                                    <a:pt x="72" y="102"/>
                                  </a:lnTo>
                                  <a:lnTo>
                                    <a:pt x="72" y="90"/>
                                  </a:lnTo>
                                  <a:lnTo>
                                    <a:pt x="76" y="78"/>
                                  </a:lnTo>
                                  <a:lnTo>
                                    <a:pt x="80" y="64"/>
                                  </a:lnTo>
                                  <a:lnTo>
                                    <a:pt x="88" y="50"/>
                                  </a:lnTo>
                                  <a:lnTo>
                                    <a:pt x="98" y="38"/>
                                  </a:lnTo>
                                  <a:lnTo>
                                    <a:pt x="108" y="28"/>
                                  </a:lnTo>
                                  <a:lnTo>
                                    <a:pt x="122" y="18"/>
                                  </a:lnTo>
                                  <a:lnTo>
                                    <a:pt x="134" y="10"/>
                                  </a:lnTo>
                                  <a:lnTo>
                                    <a:pt x="148" y="6"/>
                                  </a:lnTo>
                                  <a:lnTo>
                                    <a:pt x="164" y="2"/>
                                  </a:lnTo>
                                  <a:lnTo>
                                    <a:pt x="182" y="0"/>
                                  </a:lnTo>
                                  <a:lnTo>
                                    <a:pt x="202" y="2"/>
                                  </a:lnTo>
                                  <a:lnTo>
                                    <a:pt x="222" y="6"/>
                                  </a:lnTo>
                                  <a:lnTo>
                                    <a:pt x="238" y="14"/>
                                  </a:lnTo>
                                  <a:close/>
                                  <a:moveTo>
                                    <a:pt x="184" y="14"/>
                                  </a:moveTo>
                                  <a:lnTo>
                                    <a:pt x="184" y="14"/>
                                  </a:lnTo>
                                  <a:lnTo>
                                    <a:pt x="172" y="16"/>
                                  </a:lnTo>
                                  <a:lnTo>
                                    <a:pt x="164" y="22"/>
                                  </a:lnTo>
                                  <a:lnTo>
                                    <a:pt x="154" y="28"/>
                                  </a:lnTo>
                                  <a:lnTo>
                                    <a:pt x="148" y="36"/>
                                  </a:lnTo>
                                  <a:lnTo>
                                    <a:pt x="142" y="46"/>
                                  </a:lnTo>
                                  <a:lnTo>
                                    <a:pt x="136" y="56"/>
                                  </a:lnTo>
                                  <a:lnTo>
                                    <a:pt x="128" y="76"/>
                                  </a:lnTo>
                                  <a:lnTo>
                                    <a:pt x="122" y="98"/>
                                  </a:lnTo>
                                  <a:lnTo>
                                    <a:pt x="118" y="122"/>
                                  </a:lnTo>
                                  <a:lnTo>
                                    <a:pt x="118" y="132"/>
                                  </a:lnTo>
                                  <a:lnTo>
                                    <a:pt x="118" y="144"/>
                                  </a:lnTo>
                                  <a:lnTo>
                                    <a:pt x="122" y="154"/>
                                  </a:lnTo>
                                  <a:lnTo>
                                    <a:pt x="128" y="164"/>
                                  </a:lnTo>
                                  <a:lnTo>
                                    <a:pt x="134" y="168"/>
                                  </a:lnTo>
                                  <a:lnTo>
                                    <a:pt x="140" y="172"/>
                                  </a:lnTo>
                                  <a:lnTo>
                                    <a:pt x="148" y="172"/>
                                  </a:lnTo>
                                  <a:lnTo>
                                    <a:pt x="156" y="172"/>
                                  </a:lnTo>
                                  <a:lnTo>
                                    <a:pt x="168" y="170"/>
                                  </a:lnTo>
                                  <a:lnTo>
                                    <a:pt x="176" y="164"/>
                                  </a:lnTo>
                                  <a:lnTo>
                                    <a:pt x="184" y="156"/>
                                  </a:lnTo>
                                  <a:lnTo>
                                    <a:pt x="192" y="146"/>
                                  </a:lnTo>
                                  <a:lnTo>
                                    <a:pt x="202" y="126"/>
                                  </a:lnTo>
                                  <a:lnTo>
                                    <a:pt x="208" y="106"/>
                                  </a:lnTo>
                                  <a:lnTo>
                                    <a:pt x="214" y="86"/>
                                  </a:lnTo>
                                  <a:lnTo>
                                    <a:pt x="218" y="64"/>
                                  </a:lnTo>
                                  <a:lnTo>
                                    <a:pt x="218" y="54"/>
                                  </a:lnTo>
                                  <a:lnTo>
                                    <a:pt x="218" y="44"/>
                                  </a:lnTo>
                                  <a:lnTo>
                                    <a:pt x="214" y="34"/>
                                  </a:lnTo>
                                  <a:lnTo>
                                    <a:pt x="210" y="24"/>
                                  </a:lnTo>
                                  <a:lnTo>
                                    <a:pt x="204" y="18"/>
                                  </a:lnTo>
                                  <a:lnTo>
                                    <a:pt x="198" y="16"/>
                                  </a:lnTo>
                                  <a:lnTo>
                                    <a:pt x="184" y="14"/>
                                  </a:lnTo>
                                  <a:close/>
                                  <a:moveTo>
                                    <a:pt x="98" y="272"/>
                                  </a:moveTo>
                                  <a:lnTo>
                                    <a:pt x="98" y="272"/>
                                  </a:lnTo>
                                  <a:lnTo>
                                    <a:pt x="86" y="270"/>
                                  </a:lnTo>
                                  <a:lnTo>
                                    <a:pt x="74" y="268"/>
                                  </a:lnTo>
                                  <a:lnTo>
                                    <a:pt x="68" y="268"/>
                                  </a:lnTo>
                                  <a:lnTo>
                                    <a:pt x="62" y="270"/>
                                  </a:lnTo>
                                  <a:lnTo>
                                    <a:pt x="58" y="272"/>
                                  </a:lnTo>
                                  <a:lnTo>
                                    <a:pt x="54" y="278"/>
                                  </a:lnTo>
                                  <a:lnTo>
                                    <a:pt x="48" y="286"/>
                                  </a:lnTo>
                                  <a:lnTo>
                                    <a:pt x="44" y="292"/>
                                  </a:lnTo>
                                  <a:lnTo>
                                    <a:pt x="40" y="308"/>
                                  </a:lnTo>
                                  <a:lnTo>
                                    <a:pt x="40" y="326"/>
                                  </a:lnTo>
                                  <a:lnTo>
                                    <a:pt x="42" y="342"/>
                                  </a:lnTo>
                                  <a:lnTo>
                                    <a:pt x="50" y="354"/>
                                  </a:lnTo>
                                  <a:lnTo>
                                    <a:pt x="60" y="364"/>
                                  </a:lnTo>
                                  <a:lnTo>
                                    <a:pt x="72" y="370"/>
                                  </a:lnTo>
                                  <a:lnTo>
                                    <a:pt x="84" y="374"/>
                                  </a:lnTo>
                                  <a:lnTo>
                                    <a:pt x="118" y="376"/>
                                  </a:lnTo>
                                  <a:lnTo>
                                    <a:pt x="136" y="376"/>
                                  </a:lnTo>
                                  <a:lnTo>
                                    <a:pt x="152" y="374"/>
                                  </a:lnTo>
                                  <a:lnTo>
                                    <a:pt x="168" y="370"/>
                                  </a:lnTo>
                                  <a:lnTo>
                                    <a:pt x="184" y="362"/>
                                  </a:lnTo>
                                  <a:lnTo>
                                    <a:pt x="196" y="352"/>
                                  </a:lnTo>
                                  <a:lnTo>
                                    <a:pt x="208" y="338"/>
                                  </a:lnTo>
                                  <a:lnTo>
                                    <a:pt x="210" y="328"/>
                                  </a:lnTo>
                                  <a:lnTo>
                                    <a:pt x="212" y="316"/>
                                  </a:lnTo>
                                  <a:lnTo>
                                    <a:pt x="212" y="304"/>
                                  </a:lnTo>
                                  <a:lnTo>
                                    <a:pt x="210" y="298"/>
                                  </a:lnTo>
                                  <a:lnTo>
                                    <a:pt x="206" y="292"/>
                                  </a:lnTo>
                                  <a:lnTo>
                                    <a:pt x="200" y="286"/>
                                  </a:lnTo>
                                  <a:lnTo>
                                    <a:pt x="194" y="282"/>
                                  </a:lnTo>
                                  <a:lnTo>
                                    <a:pt x="186" y="280"/>
                                  </a:lnTo>
                                  <a:lnTo>
                                    <a:pt x="178" y="278"/>
                                  </a:lnTo>
                                  <a:lnTo>
                                    <a:pt x="98" y="2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 name="Freeform 10"/>
                        <wps:cNvSpPr>
                          <a:spLocks noEditPoints="1"/>
                        </wps:cNvSpPr>
                        <wps:spPr bwMode="auto">
                          <a:xfrm>
                            <a:off x="1800" y="1800"/>
                            <a:ext cx="1433" cy="1405"/>
                          </a:xfrm>
                          <a:custGeom>
                            <a:avLst/>
                            <a:gdLst>
                              <a:gd name="T0" fmla="*/ 1078 w 1310"/>
                              <a:gd name="T1" fmla="*/ 1156 h 1284"/>
                              <a:gd name="T2" fmla="*/ 1006 w 1310"/>
                              <a:gd name="T3" fmla="*/ 1210 h 1284"/>
                              <a:gd name="T4" fmla="*/ 518 w 1310"/>
                              <a:gd name="T5" fmla="*/ 1284 h 1284"/>
                              <a:gd name="T6" fmla="*/ 306 w 1310"/>
                              <a:gd name="T7" fmla="*/ 1210 h 1284"/>
                              <a:gd name="T8" fmla="*/ 232 w 1310"/>
                              <a:gd name="T9" fmla="*/ 1156 h 1284"/>
                              <a:gd name="T10" fmla="*/ 518 w 1310"/>
                              <a:gd name="T11" fmla="*/ 1136 h 1284"/>
                              <a:gd name="T12" fmla="*/ 792 w 1310"/>
                              <a:gd name="T13" fmla="*/ 1136 h 1284"/>
                              <a:gd name="T14" fmla="*/ 1102 w 1310"/>
                              <a:gd name="T15" fmla="*/ 1136 h 1284"/>
                              <a:gd name="T16" fmla="*/ 1214 w 1310"/>
                              <a:gd name="T17" fmla="*/ 998 h 1284"/>
                              <a:gd name="T18" fmla="*/ 1144 w 1310"/>
                              <a:gd name="T19" fmla="*/ 1092 h 1284"/>
                              <a:gd name="T20" fmla="*/ 792 w 1310"/>
                              <a:gd name="T21" fmla="*/ 1018 h 1284"/>
                              <a:gd name="T22" fmla="*/ 518 w 1310"/>
                              <a:gd name="T23" fmla="*/ 1018 h 1284"/>
                              <a:gd name="T24" fmla="*/ 166 w 1310"/>
                              <a:gd name="T25" fmla="*/ 1092 h 1284"/>
                              <a:gd name="T26" fmla="*/ 118 w 1310"/>
                              <a:gd name="T27" fmla="*/ 1032 h 1284"/>
                              <a:gd name="T28" fmla="*/ 252 w 1310"/>
                              <a:gd name="T29" fmla="*/ 966 h 1284"/>
                              <a:gd name="T30" fmla="*/ 518 w 1310"/>
                              <a:gd name="T31" fmla="*/ 966 h 1284"/>
                              <a:gd name="T32" fmla="*/ 1058 w 1310"/>
                              <a:gd name="T33" fmla="*/ 892 h 1284"/>
                              <a:gd name="T34" fmla="*/ 1234 w 1310"/>
                              <a:gd name="T35" fmla="*/ 966 h 1284"/>
                              <a:gd name="T36" fmla="*/ 1306 w 1310"/>
                              <a:gd name="T37" fmla="*/ 742 h 1284"/>
                              <a:gd name="T38" fmla="*/ 1276 w 1310"/>
                              <a:gd name="T39" fmla="*/ 864 h 1284"/>
                              <a:gd name="T40" fmla="*/ 792 w 1310"/>
                              <a:gd name="T41" fmla="*/ 790 h 1284"/>
                              <a:gd name="T42" fmla="*/ 518 w 1310"/>
                              <a:gd name="T43" fmla="*/ 790 h 1284"/>
                              <a:gd name="T44" fmla="*/ 34 w 1310"/>
                              <a:gd name="T45" fmla="*/ 864 h 1284"/>
                              <a:gd name="T46" fmla="*/ 12 w 1310"/>
                              <a:gd name="T47" fmla="*/ 784 h 1284"/>
                              <a:gd name="T48" fmla="*/ 252 w 1310"/>
                              <a:gd name="T49" fmla="*/ 698 h 1284"/>
                              <a:gd name="T50" fmla="*/ 518 w 1310"/>
                              <a:gd name="T51" fmla="*/ 698 h 1284"/>
                              <a:gd name="T52" fmla="*/ 1058 w 1310"/>
                              <a:gd name="T53" fmla="*/ 644 h 1284"/>
                              <a:gd name="T54" fmla="*/ 1310 w 1310"/>
                              <a:gd name="T55" fmla="*/ 698 h 1284"/>
                              <a:gd name="T56" fmla="*/ 2 w 1310"/>
                              <a:gd name="T57" fmla="*/ 612 h 1284"/>
                              <a:gd name="T58" fmla="*/ 16 w 1310"/>
                              <a:gd name="T59" fmla="*/ 514 h 1284"/>
                              <a:gd name="T60" fmla="*/ 42 w 1310"/>
                              <a:gd name="T61" fmla="*/ 422 h 1284"/>
                              <a:gd name="T62" fmla="*/ 82 w 1310"/>
                              <a:gd name="T63" fmla="*/ 338 h 1284"/>
                              <a:gd name="T64" fmla="*/ 134 w 1310"/>
                              <a:gd name="T65" fmla="*/ 258 h 1284"/>
                              <a:gd name="T66" fmla="*/ 196 w 1310"/>
                              <a:gd name="T67" fmla="*/ 188 h 1284"/>
                              <a:gd name="T68" fmla="*/ 266 w 1310"/>
                              <a:gd name="T69" fmla="*/ 128 h 1284"/>
                              <a:gd name="T70" fmla="*/ 346 w 1310"/>
                              <a:gd name="T71" fmla="*/ 78 h 1284"/>
                              <a:gd name="T72" fmla="*/ 432 w 1310"/>
                              <a:gd name="T73" fmla="*/ 40 h 1284"/>
                              <a:gd name="T74" fmla="*/ 524 w 1310"/>
                              <a:gd name="T75" fmla="*/ 14 h 1284"/>
                              <a:gd name="T76" fmla="*/ 622 w 1310"/>
                              <a:gd name="T77" fmla="*/ 2 h 1284"/>
                              <a:gd name="T78" fmla="*/ 688 w 1310"/>
                              <a:gd name="T79" fmla="*/ 2 h 1284"/>
                              <a:gd name="T80" fmla="*/ 786 w 1310"/>
                              <a:gd name="T81" fmla="*/ 14 h 1284"/>
                              <a:gd name="T82" fmla="*/ 878 w 1310"/>
                              <a:gd name="T83" fmla="*/ 40 h 1284"/>
                              <a:gd name="T84" fmla="*/ 966 w 1310"/>
                              <a:gd name="T85" fmla="*/ 78 h 1284"/>
                              <a:gd name="T86" fmla="*/ 1044 w 1310"/>
                              <a:gd name="T87" fmla="*/ 128 h 1284"/>
                              <a:gd name="T88" fmla="*/ 1116 w 1310"/>
                              <a:gd name="T89" fmla="*/ 188 h 1284"/>
                              <a:gd name="T90" fmla="*/ 1176 w 1310"/>
                              <a:gd name="T91" fmla="*/ 258 h 1284"/>
                              <a:gd name="T92" fmla="*/ 1228 w 1310"/>
                              <a:gd name="T93" fmla="*/ 338 h 1284"/>
                              <a:gd name="T94" fmla="*/ 1268 w 1310"/>
                              <a:gd name="T95" fmla="*/ 422 h 1284"/>
                              <a:gd name="T96" fmla="*/ 1296 w 1310"/>
                              <a:gd name="T97" fmla="*/ 514 h 1284"/>
                              <a:gd name="T98" fmla="*/ 1310 w 1310"/>
                              <a:gd name="T99" fmla="*/ 612 h 1284"/>
                              <a:gd name="T100" fmla="*/ 1058 w 1310"/>
                              <a:gd name="T101" fmla="*/ 592 h 1284"/>
                              <a:gd name="T102" fmla="*/ 518 w 1310"/>
                              <a:gd name="T103" fmla="*/ 644 h 1284"/>
                              <a:gd name="T104" fmla="*/ 252 w 1310"/>
                              <a:gd name="T105" fmla="*/ 644 h 12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10" h="1284">
                                <a:moveTo>
                                  <a:pt x="1102" y="1136"/>
                                </a:moveTo>
                                <a:lnTo>
                                  <a:pt x="1102" y="1136"/>
                                </a:lnTo>
                                <a:lnTo>
                                  <a:pt x="1078" y="1156"/>
                                </a:lnTo>
                                <a:lnTo>
                                  <a:pt x="1054" y="1176"/>
                                </a:lnTo>
                                <a:lnTo>
                                  <a:pt x="1030" y="1194"/>
                                </a:lnTo>
                                <a:lnTo>
                                  <a:pt x="1006" y="1210"/>
                                </a:lnTo>
                                <a:lnTo>
                                  <a:pt x="792" y="1210"/>
                                </a:lnTo>
                                <a:lnTo>
                                  <a:pt x="792" y="1284"/>
                                </a:lnTo>
                                <a:lnTo>
                                  <a:pt x="518" y="1284"/>
                                </a:lnTo>
                                <a:lnTo>
                                  <a:pt x="518" y="1210"/>
                                </a:lnTo>
                                <a:lnTo>
                                  <a:pt x="306" y="1210"/>
                                </a:lnTo>
                                <a:lnTo>
                                  <a:pt x="280" y="1194"/>
                                </a:lnTo>
                                <a:lnTo>
                                  <a:pt x="256" y="1176"/>
                                </a:lnTo>
                                <a:lnTo>
                                  <a:pt x="232" y="1156"/>
                                </a:lnTo>
                                <a:lnTo>
                                  <a:pt x="210" y="1136"/>
                                </a:lnTo>
                                <a:lnTo>
                                  <a:pt x="252" y="1136"/>
                                </a:lnTo>
                                <a:lnTo>
                                  <a:pt x="518" y="1136"/>
                                </a:lnTo>
                                <a:lnTo>
                                  <a:pt x="518" y="1210"/>
                                </a:lnTo>
                                <a:lnTo>
                                  <a:pt x="792" y="1210"/>
                                </a:lnTo>
                                <a:lnTo>
                                  <a:pt x="792" y="1136"/>
                                </a:lnTo>
                                <a:lnTo>
                                  <a:pt x="1058" y="1136"/>
                                </a:lnTo>
                                <a:lnTo>
                                  <a:pt x="1102" y="1136"/>
                                </a:lnTo>
                                <a:close/>
                                <a:moveTo>
                                  <a:pt x="1234" y="966"/>
                                </a:moveTo>
                                <a:lnTo>
                                  <a:pt x="1234" y="966"/>
                                </a:lnTo>
                                <a:lnTo>
                                  <a:pt x="1214" y="998"/>
                                </a:lnTo>
                                <a:lnTo>
                                  <a:pt x="1192" y="1032"/>
                                </a:lnTo>
                                <a:lnTo>
                                  <a:pt x="1170" y="1062"/>
                                </a:lnTo>
                                <a:lnTo>
                                  <a:pt x="1144" y="1092"/>
                                </a:lnTo>
                                <a:lnTo>
                                  <a:pt x="1058" y="1092"/>
                                </a:lnTo>
                                <a:lnTo>
                                  <a:pt x="1058" y="1018"/>
                                </a:lnTo>
                                <a:lnTo>
                                  <a:pt x="792" y="1018"/>
                                </a:lnTo>
                                <a:lnTo>
                                  <a:pt x="792" y="1092"/>
                                </a:lnTo>
                                <a:lnTo>
                                  <a:pt x="518" y="1092"/>
                                </a:lnTo>
                                <a:lnTo>
                                  <a:pt x="518" y="1018"/>
                                </a:lnTo>
                                <a:lnTo>
                                  <a:pt x="252" y="1018"/>
                                </a:lnTo>
                                <a:lnTo>
                                  <a:pt x="252" y="1092"/>
                                </a:lnTo>
                                <a:lnTo>
                                  <a:pt x="166" y="1092"/>
                                </a:lnTo>
                                <a:lnTo>
                                  <a:pt x="142" y="1062"/>
                                </a:lnTo>
                                <a:lnTo>
                                  <a:pt x="118" y="1032"/>
                                </a:lnTo>
                                <a:lnTo>
                                  <a:pt x="98" y="998"/>
                                </a:lnTo>
                                <a:lnTo>
                                  <a:pt x="78" y="966"/>
                                </a:lnTo>
                                <a:lnTo>
                                  <a:pt x="252" y="966"/>
                                </a:lnTo>
                                <a:lnTo>
                                  <a:pt x="252" y="892"/>
                                </a:lnTo>
                                <a:lnTo>
                                  <a:pt x="518" y="892"/>
                                </a:lnTo>
                                <a:lnTo>
                                  <a:pt x="518" y="966"/>
                                </a:lnTo>
                                <a:lnTo>
                                  <a:pt x="792" y="966"/>
                                </a:lnTo>
                                <a:lnTo>
                                  <a:pt x="792" y="892"/>
                                </a:lnTo>
                                <a:lnTo>
                                  <a:pt x="1058" y="892"/>
                                </a:lnTo>
                                <a:lnTo>
                                  <a:pt x="1058" y="966"/>
                                </a:lnTo>
                                <a:lnTo>
                                  <a:pt x="1234" y="966"/>
                                </a:lnTo>
                                <a:close/>
                                <a:moveTo>
                                  <a:pt x="1310" y="698"/>
                                </a:moveTo>
                                <a:lnTo>
                                  <a:pt x="1310" y="698"/>
                                </a:lnTo>
                                <a:lnTo>
                                  <a:pt x="1306" y="742"/>
                                </a:lnTo>
                                <a:lnTo>
                                  <a:pt x="1298" y="784"/>
                                </a:lnTo>
                                <a:lnTo>
                                  <a:pt x="1288" y="824"/>
                                </a:lnTo>
                                <a:lnTo>
                                  <a:pt x="1276" y="864"/>
                                </a:lnTo>
                                <a:lnTo>
                                  <a:pt x="1058" y="864"/>
                                </a:lnTo>
                                <a:lnTo>
                                  <a:pt x="1058" y="790"/>
                                </a:lnTo>
                                <a:lnTo>
                                  <a:pt x="792" y="790"/>
                                </a:lnTo>
                                <a:lnTo>
                                  <a:pt x="792" y="864"/>
                                </a:lnTo>
                                <a:lnTo>
                                  <a:pt x="518" y="864"/>
                                </a:lnTo>
                                <a:lnTo>
                                  <a:pt x="518" y="790"/>
                                </a:lnTo>
                                <a:lnTo>
                                  <a:pt x="252" y="790"/>
                                </a:lnTo>
                                <a:lnTo>
                                  <a:pt x="252" y="864"/>
                                </a:lnTo>
                                <a:lnTo>
                                  <a:pt x="34" y="864"/>
                                </a:lnTo>
                                <a:lnTo>
                                  <a:pt x="22" y="824"/>
                                </a:lnTo>
                                <a:lnTo>
                                  <a:pt x="12" y="784"/>
                                </a:lnTo>
                                <a:lnTo>
                                  <a:pt x="6" y="742"/>
                                </a:lnTo>
                                <a:lnTo>
                                  <a:pt x="2" y="698"/>
                                </a:lnTo>
                                <a:lnTo>
                                  <a:pt x="252" y="698"/>
                                </a:lnTo>
                                <a:lnTo>
                                  <a:pt x="252" y="644"/>
                                </a:lnTo>
                                <a:lnTo>
                                  <a:pt x="518" y="644"/>
                                </a:lnTo>
                                <a:lnTo>
                                  <a:pt x="518" y="698"/>
                                </a:lnTo>
                                <a:lnTo>
                                  <a:pt x="792" y="698"/>
                                </a:lnTo>
                                <a:lnTo>
                                  <a:pt x="792" y="644"/>
                                </a:lnTo>
                                <a:lnTo>
                                  <a:pt x="1058" y="644"/>
                                </a:lnTo>
                                <a:lnTo>
                                  <a:pt x="1058" y="698"/>
                                </a:lnTo>
                                <a:lnTo>
                                  <a:pt x="1310" y="698"/>
                                </a:lnTo>
                                <a:close/>
                                <a:moveTo>
                                  <a:pt x="0" y="644"/>
                                </a:moveTo>
                                <a:lnTo>
                                  <a:pt x="0" y="644"/>
                                </a:lnTo>
                                <a:lnTo>
                                  <a:pt x="2" y="612"/>
                                </a:lnTo>
                                <a:lnTo>
                                  <a:pt x="4" y="578"/>
                                </a:lnTo>
                                <a:lnTo>
                                  <a:pt x="10" y="546"/>
                                </a:lnTo>
                                <a:lnTo>
                                  <a:pt x="16" y="514"/>
                                </a:lnTo>
                                <a:lnTo>
                                  <a:pt x="24" y="484"/>
                                </a:lnTo>
                                <a:lnTo>
                                  <a:pt x="32" y="452"/>
                                </a:lnTo>
                                <a:lnTo>
                                  <a:pt x="42" y="422"/>
                                </a:lnTo>
                                <a:lnTo>
                                  <a:pt x="54" y="394"/>
                                </a:lnTo>
                                <a:lnTo>
                                  <a:pt x="68" y="366"/>
                                </a:lnTo>
                                <a:lnTo>
                                  <a:pt x="82" y="338"/>
                                </a:lnTo>
                                <a:lnTo>
                                  <a:pt x="98" y="310"/>
                                </a:lnTo>
                                <a:lnTo>
                                  <a:pt x="116" y="284"/>
                                </a:lnTo>
                                <a:lnTo>
                                  <a:pt x="134" y="258"/>
                                </a:lnTo>
                                <a:lnTo>
                                  <a:pt x="154" y="234"/>
                                </a:lnTo>
                                <a:lnTo>
                                  <a:pt x="174" y="212"/>
                                </a:lnTo>
                                <a:lnTo>
                                  <a:pt x="196" y="188"/>
                                </a:lnTo>
                                <a:lnTo>
                                  <a:pt x="218" y="168"/>
                                </a:lnTo>
                                <a:lnTo>
                                  <a:pt x="242" y="148"/>
                                </a:lnTo>
                                <a:lnTo>
                                  <a:pt x="266" y="128"/>
                                </a:lnTo>
                                <a:lnTo>
                                  <a:pt x="292" y="110"/>
                                </a:lnTo>
                                <a:lnTo>
                                  <a:pt x="318" y="94"/>
                                </a:lnTo>
                                <a:lnTo>
                                  <a:pt x="346" y="78"/>
                                </a:lnTo>
                                <a:lnTo>
                                  <a:pt x="374" y="64"/>
                                </a:lnTo>
                                <a:lnTo>
                                  <a:pt x="402" y="50"/>
                                </a:lnTo>
                                <a:lnTo>
                                  <a:pt x="432" y="40"/>
                                </a:lnTo>
                                <a:lnTo>
                                  <a:pt x="462" y="30"/>
                                </a:lnTo>
                                <a:lnTo>
                                  <a:pt x="494" y="20"/>
                                </a:lnTo>
                                <a:lnTo>
                                  <a:pt x="524" y="14"/>
                                </a:lnTo>
                                <a:lnTo>
                                  <a:pt x="556" y="8"/>
                                </a:lnTo>
                                <a:lnTo>
                                  <a:pt x="590" y="4"/>
                                </a:lnTo>
                                <a:lnTo>
                                  <a:pt x="622" y="2"/>
                                </a:lnTo>
                                <a:lnTo>
                                  <a:pt x="656" y="0"/>
                                </a:lnTo>
                                <a:lnTo>
                                  <a:pt x="688" y="2"/>
                                </a:lnTo>
                                <a:lnTo>
                                  <a:pt x="722" y="4"/>
                                </a:lnTo>
                                <a:lnTo>
                                  <a:pt x="754" y="8"/>
                                </a:lnTo>
                                <a:lnTo>
                                  <a:pt x="786" y="14"/>
                                </a:lnTo>
                                <a:lnTo>
                                  <a:pt x="818" y="20"/>
                                </a:lnTo>
                                <a:lnTo>
                                  <a:pt x="848" y="30"/>
                                </a:lnTo>
                                <a:lnTo>
                                  <a:pt x="878" y="40"/>
                                </a:lnTo>
                                <a:lnTo>
                                  <a:pt x="908" y="50"/>
                                </a:lnTo>
                                <a:lnTo>
                                  <a:pt x="938" y="64"/>
                                </a:lnTo>
                                <a:lnTo>
                                  <a:pt x="966" y="78"/>
                                </a:lnTo>
                                <a:lnTo>
                                  <a:pt x="992" y="94"/>
                                </a:lnTo>
                                <a:lnTo>
                                  <a:pt x="1018" y="110"/>
                                </a:lnTo>
                                <a:lnTo>
                                  <a:pt x="1044" y="128"/>
                                </a:lnTo>
                                <a:lnTo>
                                  <a:pt x="1068" y="148"/>
                                </a:lnTo>
                                <a:lnTo>
                                  <a:pt x="1092" y="168"/>
                                </a:lnTo>
                                <a:lnTo>
                                  <a:pt x="1116" y="188"/>
                                </a:lnTo>
                                <a:lnTo>
                                  <a:pt x="1136" y="212"/>
                                </a:lnTo>
                                <a:lnTo>
                                  <a:pt x="1158" y="234"/>
                                </a:lnTo>
                                <a:lnTo>
                                  <a:pt x="1176" y="258"/>
                                </a:lnTo>
                                <a:lnTo>
                                  <a:pt x="1196" y="284"/>
                                </a:lnTo>
                                <a:lnTo>
                                  <a:pt x="1212" y="310"/>
                                </a:lnTo>
                                <a:lnTo>
                                  <a:pt x="1228" y="338"/>
                                </a:lnTo>
                                <a:lnTo>
                                  <a:pt x="1242" y="366"/>
                                </a:lnTo>
                                <a:lnTo>
                                  <a:pt x="1256" y="394"/>
                                </a:lnTo>
                                <a:lnTo>
                                  <a:pt x="1268" y="422"/>
                                </a:lnTo>
                                <a:lnTo>
                                  <a:pt x="1278" y="452"/>
                                </a:lnTo>
                                <a:lnTo>
                                  <a:pt x="1288" y="484"/>
                                </a:lnTo>
                                <a:lnTo>
                                  <a:pt x="1296" y="514"/>
                                </a:lnTo>
                                <a:lnTo>
                                  <a:pt x="1302" y="546"/>
                                </a:lnTo>
                                <a:lnTo>
                                  <a:pt x="1306" y="578"/>
                                </a:lnTo>
                                <a:lnTo>
                                  <a:pt x="1310" y="612"/>
                                </a:lnTo>
                                <a:lnTo>
                                  <a:pt x="1310" y="644"/>
                                </a:lnTo>
                                <a:lnTo>
                                  <a:pt x="1058" y="644"/>
                                </a:lnTo>
                                <a:lnTo>
                                  <a:pt x="1058" y="592"/>
                                </a:lnTo>
                                <a:lnTo>
                                  <a:pt x="792" y="592"/>
                                </a:lnTo>
                                <a:lnTo>
                                  <a:pt x="792" y="644"/>
                                </a:lnTo>
                                <a:lnTo>
                                  <a:pt x="518" y="644"/>
                                </a:lnTo>
                                <a:lnTo>
                                  <a:pt x="518" y="592"/>
                                </a:lnTo>
                                <a:lnTo>
                                  <a:pt x="252" y="592"/>
                                </a:lnTo>
                                <a:lnTo>
                                  <a:pt x="252" y="644"/>
                                </a:lnTo>
                                <a:lnTo>
                                  <a:pt x="0" y="644"/>
                                </a:lnTo>
                                <a:close/>
                              </a:path>
                            </a:pathLst>
                          </a:custGeom>
                          <a:solidFill>
                            <a:srgbClr val="FC19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sdtdh="http://schemas.microsoft.com/office/word/2020/wordml/sdtdatahash">
            <w:pict>
              <v:group id="Group 2" style="position:absolute;margin-left:189.45pt;margin-top:-10.6pt;width:126pt;height:81pt;z-index:251659264" coordsize="3240,2118" coordorigin="1800,1180" o:spid="_x0000_s1026" w14:anchorId="2B90BA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">
                <v:group id="Canvas 3" style="position:absolute;left:2800;top:1180;width:2240;height:2118" coordsize="2048,1936" coordorigin="1136,52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o:lock v:ext="edit" aspectratio="t"/>
                  <v:rect id="AutoShape 4" style="position:absolute;left:1136;top:528;width:2048;height:1936;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o:lock v:ext="edit" text="t" aspectratio="t"/>
                  </v:rect>
                  <v:shape id="Freeform 5" style="position:absolute;left:1516;top:1950;width:392;height:380;visibility:visible;mso-wrap-style:square;v-text-anchor:top" coordsize="392,380" o:spid="_x0000_s1029" fillcolor="black" stroked="f" path="m364,104r,l362,106r-4,l352,106r2,-20l354,66r,-8l352,48r-4,-8l342,32r-8,-6l326,22,306,18,208,16r-2,6l166,164r,2l198,166r14,l228,164r14,-2l254,156r12,-8l276,136r10,-24l298,112r,2l258,256r-6,l246,254r2,-14l250,224r,-16l246,202r-4,-8l234,188r-10,-2l214,182r-12,l182,182r-22,l110,362r,2l166,366r30,-2l224,362r14,-4l250,354r12,-4l274,342r10,-8l294,324r8,-12l308,298r8,-18l322,262r6,l338,262,304,380r-20,l,380r2,-6l4,366r6,l16,364r16,2l38,364r6,-2l48,358r2,-8l140,26r,-6l138,18r-2,-2l126,16r-10,l106,16r-10,l100,2,244,,392,2,364,1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">
                    <v:path arrowok="t" o:connecttype="custom" o:connectlocs="364,104;358,106;352,106;354,66;352,48;342,32;334,26;306,18;206,22;166,166;198,166;228,164;254,156;276,136;298,112;258,256;252,256;246,254;250,224;246,202;242,194;224,186;202,182;160,182;110,364;166,366;224,362;250,354;274,342;294,324;308,298;316,280;322,262;338,262;284,380;0,380;4,366;10,366;32,366;44,362;50,350;140,26;138,18;136,16;116,16;96,16;100,2;392,2;364,104" o:connectangles="0,0,0,0,0,0,0,0,0,0,0,0,0,0,0,0,0,0,0,0,0,0,0,0,0,0,0,0,0,0,0,0,0,0,0,0,0,0,0,0,0,0,0,0,0,0,0,0,0"/>
                  </v:shape>
                  <v:shape id="Freeform 6" style="position:absolute;left:2160;top:1990;width:146;height:344;visibility:visible;mso-wrap-style:square;v-text-anchor:top" coordsize="146,344" o:spid="_x0000_s1030" fillcolor="black" stroked="f" path="m130,r,l118,48,104,94r42,2l144,106r-2,2l138,110r-38,l72,208,46,306r-2,8l48,322r8,4l64,324r16,-6l92,310r10,-10l108,304r2,2l112,308,94,324r-10,8l74,336r-10,4l54,344r-12,l30,342r-8,-2l16,336,8,330,4,324,,310,,298,,288,2,276r8,-24l16,230,46,122r,-4l44,116r-4,-4l24,110r-16,l8,104r2,-8l52,96,64,54,76,12,104,8,118,4,1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">
                    <v:path arrowok="t" o:connecttype="custom" o:connectlocs="130,0;104,94;146,96;142,108;100,110;72,208;46,306;48,322;56,326;80,318;92,310;102,300;110,306;112,308;84,332;64,340;42,344;30,342;16,336;4,324;0,310;0,288;10,252;46,122;46,118;40,112;24,110;8,110;10,96;52,96;76,12;104,8;130,0" o:connectangles="0,0,0,0,0,0,0,0,0,0,0,0,0,0,0,0,0,0,0,0,0,0,0,0,0,0,0,0,0,0,0,0,0"/>
                  </v:shape>
                  <v:shape id="Freeform 7" style="position:absolute;left:1870;top:2078;width:258;height:256;visibility:visible;mso-wrap-style:square;v-text-anchor:top" coordsize="258,256" o:spid="_x0000_s1031" fillcolor="black" stroked="f" path="m250,24r,l252,34r2,10l252,64r-10,38l206,216r,10l206,230r2,4l210,236r2,2l220,238r8,-4l236,226r12,-14l258,218r-10,14l234,244r-14,8l206,256r-18,l182,254r-8,-4l166,240r-6,-14l158,214r2,-14l164,186r4,-14l176,144r8,-26l194,92r8,-26l208,38r,-10l208,24r-4,-4l200,16r-6,l184,16r-12,6l162,26r-12,8l138,44,126,56,116,68r-8,12l100,92,88,120,50,252r-24,l,252,62,30r,-2l60,26,56,22r-32,l26,16,30,8r88,l118,10r-6,22l108,52,120,40,134,28,148,18,164,8,180,2,196,r18,l232,4r6,4l242,14r8,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">
                    <v:path arrowok="t" o:connecttype="custom" o:connectlocs="250,24;254,44;242,102;206,216;206,230;208,234;212,238;220,238;236,226;258,218;248,232;220,252;206,256;182,254;174,250;160,226;160,200;168,172;176,144;194,92;208,38;208,28;204,20;200,16;184,16;162,26;150,34;126,56;108,80;88,120;50,252;0,252;62,30;60,26;24,22;26,16;118,8;118,10;108,52;120,40;148,18;180,2;214,0;232,4;242,14;250,24" o:connectangles="0,0,0,0,0,0,0,0,0,0,0,0,0,0,0,0,0,0,0,0,0,0,0,0,0,0,0,0,0,0,0,0,0,0,0,0,0,0,0,0,0,0,0,0,0,0"/>
                  </v:shape>
                  <v:shape id="Freeform 8" style="position:absolute;left:2296;top:2072;width:418;height:264;visibility:visible;mso-wrap-style:square;v-text-anchor:top" coordsize="418,264" o:spid="_x0000_s1032" fillcolor="black" stroked="f" path="m214,34r,l216,42r2,8l218,60r-2,8l210,84,200,98r-12,12l176,118r2,2l202,110,226,98,248,86,270,72r6,-18l280,36r-2,-4l274,30r-6,-2l258,28r-6,l256,14r82,l334,28r-2,6l332,40,352,30,374,20r22,-6l406,12r12,l412,36,402,60,392,58r-10,l372,58r-12,2l340,66r-18,8l320,80,268,258r-50,l262,104r,-2l238,112r-26,10l188,130r-26,6l136,140r-26,2l82,144,54,140r-4,26l48,180r,12l50,206r4,12l58,228r8,10l72,242r8,4l94,248r16,-2l124,242r12,-6l146,230r18,-18l174,220r-10,12l152,242r-12,8l126,256r-16,4l96,264r-16,l64,260,54,258r-8,-4l38,250r-8,-6l16,230r-4,-8l8,212,2,188,,164,2,140,6,116,16,92,28,72,44,52,62,34,76,22,92,14,108,6,126,2,144,r20,2l182,6r16,6l204,16r4,6l214,34xm154,18r,l146,16r-6,-2l126,16r-14,8l102,32,86,56,74,80,64,104r-6,26l82,130r26,-2l120,124r12,-6l144,112r10,-8l164,88r6,-18l172,62r,-10l172,44,170,34r-2,-6l164,24,154,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">
                    <v:path arrowok="t" o:connecttype="custom" o:connectlocs="216,42;216,68;200,98;178,120;226,98;270,72;280,36;268,28;256,14;338,14;332,40;374,20;418,12;402,60;382,58;340,66;268,258;262,102;212,122;136,140;54,140;48,180;54,218;66,238;94,248;124,242;164,212;164,232;126,256;80,264;54,258;30,244;8,212;0,164;16,92;62,34;92,14;144,0;198,12;208,22;154,18;140,14;102,32;74,80;58,130;120,124;154,104;170,70;172,44;168,28;154,18" o:connectangles="0,0,0,0,0,0,0,0,0,0,0,0,0,0,0,0,0,0,0,0,0,0,0,0,0,0,0,0,0,0,0,0,0,0,0,0,0,0,0,0,0,0,0,0,0,0,0,0,0,0,0"/>
                    <o:lock v:ext="edit" verticies="t"/>
                  </v:shape>
                  <v:shape id="Freeform 9" style="position:absolute;left:2632;top:2072;width:552;height:392;visibility:visible;mso-wrap-style:square;v-text-anchor:top" coordsize="552,392" o:spid="_x0000_s1033" fillcolor="black" stroked="f" path="m238,14r114,l356,18r40,176l396,196r4,-4l488,20r,-4l492,14r8,l552,14r-2,4l546,20r-8,8l526,42,516,56,498,84,396,270r-16,28l362,324r-10,14l340,348r-12,10l312,366r-20,8l270,378r-22,2l226,380r14,-6l258,370r18,-8l292,350r14,-12l320,324r12,-16l344,292r18,-34l306,44r-4,-8l294,30r-20,l252,30r6,10l262,52r2,12l266,76r-2,12l264,100r-4,12l256,122r-6,14l240,148r-10,12l216,168r-12,8l190,180r-16,4l160,186r-12,l136,184r-12,-2l114,176r-14,6l86,188r-4,4l76,198r-2,6l72,212r2,4l76,218r8,4l100,224r28,2l158,226r28,2l198,230r14,4l222,240r10,10l238,260r4,12l242,286r,16l238,316r-6,14l226,342r-10,12l206,364r-12,8l176,380r-18,6l140,390r-20,2l102,392,82,390,64,386,46,380,30,374,16,362r-6,-6l6,350,2,342,,334,2,318,6,302r6,-14l24,276,36,266r16,-8l42,244r-4,-8l38,226r2,-8l42,212r8,-14l60,188r14,-8l100,168r-8,-8l84,150,78,138,74,128,72,114r,-12l72,90,76,78,80,64,88,50,98,38,108,28,122,18r12,-8l148,6,164,2,182,r20,2l222,6r16,8xm184,14r,l172,16r-8,6l154,28r-6,8l142,46r-6,10l128,76r-6,22l118,122r,10l118,144r4,10l128,164r6,4l140,172r8,l156,172r12,-2l176,164r8,-8l192,146r10,-20l208,106r6,-20l218,64r,-10l218,44,214,34,210,24r-6,-6l198,16,184,14xm98,272r,l86,270,74,268r-6,l62,270r-4,2l54,278r-6,8l44,292r-4,16l40,326r2,16l50,354r10,10l72,370r12,4l118,376r18,l152,374r16,-4l184,362r12,-10l208,338r2,-10l212,316r,-12l210,298r-4,-6l200,286r-6,-4l186,280r-8,-2l98,2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">
                    <v:path arrowok="t" o:connecttype="custom" o:connectlocs="396,194;488,20;552,14;538,28;498,84;362,324;312,366;248,380;258,370;306,338;362,258;294,30;252,30;266,76;256,122;230,160;174,184;136,184;100,182;74,204;76,218;128,226;212,234;238,260;242,302;216,354;176,380;102,392;46,380;6,350;2,318;24,276;42,244;40,218;74,180;84,150;72,102;80,64;122,18;164,2;238,14;172,16;142,46;122,98;122,154;140,172;168,170;202,126;218,64;210,24;184,14;86,270;58,272;44,292;42,342;84,374;152,374;208,338;212,304;200,286;98,272" o:connectangles="0,0,0,0,0,0,0,0,0,0,0,0,0,0,0,0,0,0,0,0,0,0,0,0,0,0,0,0,0,0,0,0,0,0,0,0,0,0,0,0,0,0,0,0,0,0,0,0,0,0,0,0,0,0,0,0,0,0,0,0,0"/>
                    <o:lock v:ext="edit" verticies="t"/>
                  </v:shape>
                </v:group>
                <v:shape id="Freeform 10" style="position:absolute;left:1800;top:1800;width:1433;height:1405;visibility:visible;mso-wrap-style:square;v-text-anchor:top" coordsize="1310,1284" o:spid="_x0000_s1034" fillcolor="#fc1921" stroked="f" path="m1102,1136r,l1078,1156r-24,20l1030,1194r-24,16l792,1210r,74l518,1284r,-74l306,1210r-26,-16l256,1176r-24,-20l210,1136r42,l518,1136r,74l792,1210r,-74l1058,1136r44,xm1234,966r,l1214,998r-22,34l1170,1062r-26,30l1058,1092r,-74l792,1018r,74l518,1092r,-74l252,1018r,74l166,1092r-24,-30l118,1032,98,998,78,966r174,l252,892r266,l518,966r274,l792,892r266,l1058,966r176,xm1310,698r,l1306,742r-8,42l1288,824r-12,40l1058,864r,-74l792,790r,74l518,864r,-74l252,790r,74l34,864,22,824,12,784,6,742,2,698r250,l252,644r266,l518,698r274,l792,644r266,l1058,698r252,xm,644r,l2,612,4,578r6,-32l16,514r8,-30l32,452,42,422,54,394,68,366,82,338,98,310r18,-26l134,258r20,-24l174,212r22,-24l218,168r24,-20l266,128r26,-18l318,94,346,78,374,64,402,50,432,40,462,30,494,20r30,-6l556,8,590,4,622,2,656,r32,2l722,4r32,4l786,14r32,6l848,30r30,10l908,50r30,14l966,78r26,16l1018,110r26,18l1068,148r24,20l1116,188r20,24l1158,234r18,24l1196,284r16,26l1228,338r14,28l1256,394r12,28l1278,452r10,32l1296,514r6,32l1306,578r4,34l1310,644r-252,l1058,592r-266,l792,644r-274,l518,592r-266,l252,644,,6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">
                  <v:path arrowok="t" o:connecttype="custom" o:connectlocs="1179,1265;1100,1324;567,1405;335,1324;254,1265;567,1243;866,1243;1205,1243;1328,1092;1251,1195;866,1114;567,1114;182,1195;129,1129;276,1057;567,1057;1157,976;1350,1057;1429,812;1396,945;866,864;567,864;37,945;13,858;276,764;567,764;1157,705;1433,764;2,670;18,562;46,462;90,370;147,282;214,206;291,140;378,85;473,44;573,15;680,2;753,2;860,15;960,44;1057,85;1142,140;1221,206;1286,282;1343,370;1387,462;1418,562;1433,670;1157,648;567,705;276,705" o:connectangles="0,0,0,0,0,0,0,0,0,0,0,0,0,0,0,0,0,0,0,0,0,0,0,0,0,0,0,0,0,0,0,0,0,0,0,0,0,0,0,0,0,0,0,0,0,0,0,0,0,0,0,0,0"/>
                  <o:lock v:ext="edit" verticies="t"/>
                </v:shape>
              </v:group>
            </w:pict>
          </mc:Fallback>
        </mc:AlternateContent>
      </w:r>
    </w:p>
    <w:p w14:paraId="363549BE" w14:textId="77777777" w:rsidR="00E03DBC" w:rsidRDefault="00E03DBC" w:rsidP="00E03DBC">
      <w:pPr>
        <w:pStyle w:val="CoverTitle24pt"/>
      </w:pPr>
    </w:p>
    <w:p w14:paraId="355ACB20" w14:textId="77777777" w:rsidR="00E03DBC" w:rsidRDefault="00E03DBC" w:rsidP="00E03DBC">
      <w:pPr>
        <w:pStyle w:val="CoverTitle24pt"/>
      </w:pPr>
      <w:r>
        <w:t>Appendix D-2</w:t>
      </w:r>
    </w:p>
    <w:p w14:paraId="772F60F0" w14:textId="77777777" w:rsidR="00E03DBC" w:rsidRDefault="00E03DBC" w:rsidP="00E03DBC"/>
    <w:p w14:paraId="6FA6E0FA" w14:textId="77777777" w:rsidR="00E03DBC" w:rsidRDefault="00E03DBC" w:rsidP="00E03DBC">
      <w:pPr>
        <w:pStyle w:val="CoverTitle24pt"/>
        <w:spacing w:after="0"/>
      </w:pPr>
      <w:bookmarkStart w:id="0" w:name="_Hlk75858576"/>
      <w:r>
        <w:t>Preliminary Due Diligence List</w:t>
      </w:r>
      <w:r w:rsidDel="00021DF3">
        <w:t xml:space="preserve"> </w:t>
      </w:r>
    </w:p>
    <w:p w14:paraId="7011D885" w14:textId="77777777" w:rsidR="00E03DBC" w:rsidRPr="001734AB" w:rsidRDefault="00E03DBC" w:rsidP="00E03DBC">
      <w:pPr>
        <w:pStyle w:val="NormalWeb"/>
        <w:jc w:val="center"/>
        <w:rPr>
          <w:rFonts w:ascii="Tahoma" w:hAnsi="Tahoma"/>
          <w:b/>
          <w:i/>
          <w:sz w:val="48"/>
          <w:szCs w:val="20"/>
        </w:rPr>
      </w:pPr>
      <w:bookmarkStart w:id="1" w:name="_Hlk75858559"/>
      <w:bookmarkEnd w:id="0"/>
      <w:r w:rsidRPr="001734AB">
        <w:rPr>
          <w:rFonts w:ascii="Tahoma" w:hAnsi="Tahoma"/>
          <w:b/>
          <w:i/>
          <w:sz w:val="48"/>
          <w:szCs w:val="20"/>
        </w:rPr>
        <w:t>(</w:t>
      </w:r>
      <w:r>
        <w:rPr>
          <w:rFonts w:ascii="Tahoma" w:hAnsi="Tahoma"/>
          <w:b/>
          <w:i/>
          <w:sz w:val="48"/>
          <w:szCs w:val="20"/>
        </w:rPr>
        <w:t xml:space="preserve">Developmental Wind </w:t>
      </w:r>
      <w:r w:rsidRPr="001734AB">
        <w:rPr>
          <w:rFonts w:ascii="Tahoma" w:hAnsi="Tahoma"/>
          <w:b/>
          <w:i/>
          <w:sz w:val="48"/>
          <w:szCs w:val="20"/>
        </w:rPr>
        <w:t>Resources)</w:t>
      </w:r>
    </w:p>
    <w:bookmarkEnd w:id="1"/>
    <w:p w14:paraId="77AC5056" w14:textId="77777777" w:rsidR="00E03DBC" w:rsidRDefault="00E03DBC" w:rsidP="00E03DBC">
      <w:pPr>
        <w:pStyle w:val="CoverTitle24pt"/>
        <w:rPr>
          <w:szCs w:val="48"/>
        </w:rPr>
      </w:pPr>
    </w:p>
    <w:p w14:paraId="2892F458" w14:textId="77777777" w:rsidR="00E03DBC" w:rsidRPr="00525469" w:rsidRDefault="00E03DBC" w:rsidP="00E03DBC">
      <w:pPr>
        <w:pStyle w:val="CoverTitle24pt"/>
        <w:rPr>
          <w:szCs w:val="48"/>
        </w:rPr>
      </w:pPr>
      <w:r>
        <w:rPr>
          <w:szCs w:val="48"/>
        </w:rPr>
        <w:t xml:space="preserve">2021 </w:t>
      </w:r>
      <w:r w:rsidRPr="00525469">
        <w:rPr>
          <w:szCs w:val="48"/>
        </w:rPr>
        <w:t xml:space="preserve">Request </w:t>
      </w:r>
      <w:r>
        <w:rPr>
          <w:szCs w:val="48"/>
        </w:rPr>
        <w:t>f</w:t>
      </w:r>
      <w:r w:rsidRPr="00525469">
        <w:rPr>
          <w:szCs w:val="48"/>
        </w:rPr>
        <w:t>or Proposals</w:t>
      </w:r>
    </w:p>
    <w:p w14:paraId="28B4AC9C" w14:textId="77777777" w:rsidR="00E03DBC" w:rsidRPr="00525469" w:rsidRDefault="00E03DBC" w:rsidP="00E03DBC">
      <w:pPr>
        <w:pStyle w:val="CoverTitle24pt"/>
        <w:rPr>
          <w:szCs w:val="48"/>
        </w:rPr>
      </w:pPr>
      <w:bookmarkStart w:id="2" w:name="_Hlk75858606"/>
      <w:r>
        <w:rPr>
          <w:szCs w:val="48"/>
        </w:rPr>
        <w:t>f</w:t>
      </w:r>
      <w:r w:rsidRPr="00525469">
        <w:rPr>
          <w:szCs w:val="48"/>
        </w:rPr>
        <w:t>or</w:t>
      </w:r>
      <w:r>
        <w:rPr>
          <w:szCs w:val="48"/>
        </w:rPr>
        <w:t xml:space="preserve"> Renewable Resources</w:t>
      </w:r>
    </w:p>
    <w:p w14:paraId="364EB1F1" w14:textId="77777777" w:rsidR="00E03DBC" w:rsidRDefault="00E03DBC" w:rsidP="00E03DBC">
      <w:pPr>
        <w:pStyle w:val="CoverTitle24pt"/>
        <w:spacing w:after="0"/>
        <w:rPr>
          <w:szCs w:val="48"/>
        </w:rPr>
      </w:pPr>
      <w:r>
        <w:rPr>
          <w:szCs w:val="48"/>
        </w:rPr>
        <w:t xml:space="preserve">For </w:t>
      </w:r>
    </w:p>
    <w:p w14:paraId="040D3928" w14:textId="77777777" w:rsidR="00E03DBC" w:rsidRPr="00525469" w:rsidRDefault="00E03DBC" w:rsidP="00E03DBC">
      <w:pPr>
        <w:pStyle w:val="CoverTitle24pt"/>
        <w:spacing w:after="0"/>
        <w:rPr>
          <w:szCs w:val="48"/>
        </w:rPr>
      </w:pPr>
      <w:r>
        <w:rPr>
          <w:szCs w:val="48"/>
        </w:rPr>
        <w:t>Entergy Arkansas, LLC</w:t>
      </w:r>
    </w:p>
    <w:p w14:paraId="0A565567" w14:textId="77777777" w:rsidR="00E03DBC" w:rsidRPr="00A177C3" w:rsidRDefault="00E03DBC" w:rsidP="00E03DBC">
      <w:pPr>
        <w:pStyle w:val="CoverTitle24pt"/>
        <w:rPr>
          <w:i w:val="0"/>
          <w:color w:val="000000"/>
        </w:rPr>
      </w:pPr>
    </w:p>
    <w:p w14:paraId="2D1707CB" w14:textId="77777777" w:rsidR="00E03DBC" w:rsidRPr="009754C9" w:rsidRDefault="00E03DBC" w:rsidP="00E03DBC">
      <w:pPr>
        <w:pStyle w:val="CoverEntity"/>
        <w:spacing w:before="0"/>
        <w:rPr>
          <w:szCs w:val="40"/>
        </w:rPr>
      </w:pPr>
      <w:r w:rsidRPr="009754C9">
        <w:rPr>
          <w:szCs w:val="40"/>
        </w:rPr>
        <w:t xml:space="preserve">Entergy Services, </w:t>
      </w:r>
      <w:r>
        <w:rPr>
          <w:szCs w:val="40"/>
        </w:rPr>
        <w:t>LLC</w:t>
      </w:r>
    </w:p>
    <w:p w14:paraId="6792B323" w14:textId="6B0DBEC3" w:rsidR="00E03DBC" w:rsidRPr="00723AA8" w:rsidRDefault="60E7108B" w:rsidP="00E03DBC">
      <w:pPr>
        <w:jc w:val="center"/>
      </w:pPr>
      <w:r>
        <w:t>August 3</w:t>
      </w:r>
      <w:r w:rsidR="00E03DBC">
        <w:t>, 2021</w:t>
      </w:r>
    </w:p>
    <w:bookmarkEnd w:id="2"/>
    <w:p w14:paraId="1130E43A" w14:textId="77777777" w:rsidR="00E03DBC" w:rsidRDefault="00E03DBC" w:rsidP="00E03DBC">
      <w:pPr>
        <w:jc w:val="center"/>
      </w:pPr>
    </w:p>
    <w:p w14:paraId="24ECC44A" w14:textId="77777777" w:rsidR="004B09A4" w:rsidRPr="004B09A4" w:rsidRDefault="004B09A4" w:rsidP="004B09A4">
      <w:pPr>
        <w:rPr>
          <w:rFonts w:ascii="Tahoma" w:hAnsi="Tahoma" w:cs="Tahoma"/>
          <w:sz w:val="44"/>
          <w:szCs w:val="44"/>
        </w:rPr>
      </w:pPr>
    </w:p>
    <w:p w14:paraId="0251D5B8" w14:textId="77777777" w:rsidR="004B09A4" w:rsidRPr="004B09A4" w:rsidRDefault="004B09A4" w:rsidP="004B09A4">
      <w:pPr>
        <w:rPr>
          <w:rFonts w:ascii="Tahoma" w:hAnsi="Tahoma" w:cs="Tahoma"/>
          <w:sz w:val="44"/>
          <w:szCs w:val="44"/>
        </w:rPr>
      </w:pPr>
    </w:p>
    <w:p w14:paraId="17F3A53F" w14:textId="77777777" w:rsidR="004B09A4" w:rsidRPr="004B09A4" w:rsidRDefault="004B09A4" w:rsidP="004B09A4">
      <w:pPr>
        <w:rPr>
          <w:rFonts w:ascii="Tahoma" w:hAnsi="Tahoma" w:cs="Tahoma"/>
          <w:sz w:val="44"/>
          <w:szCs w:val="44"/>
        </w:rPr>
      </w:pPr>
    </w:p>
    <w:p w14:paraId="067E783E" w14:textId="77777777" w:rsidR="004B09A4" w:rsidRPr="004B09A4" w:rsidRDefault="004B09A4" w:rsidP="004B09A4">
      <w:pPr>
        <w:rPr>
          <w:rFonts w:ascii="Tahoma" w:hAnsi="Tahoma" w:cs="Tahoma"/>
          <w:sz w:val="44"/>
          <w:szCs w:val="44"/>
        </w:rPr>
      </w:pPr>
    </w:p>
    <w:p w14:paraId="3887EE4E" w14:textId="77777777" w:rsidR="004B09A4" w:rsidRPr="004B09A4" w:rsidRDefault="004B09A4" w:rsidP="004B09A4">
      <w:pPr>
        <w:jc w:val="center"/>
        <w:rPr>
          <w:rFonts w:ascii="Tahoma" w:hAnsi="Tahoma" w:cs="Tahoma"/>
          <w:sz w:val="44"/>
          <w:szCs w:val="44"/>
        </w:rPr>
      </w:pPr>
    </w:p>
    <w:p w14:paraId="01F26A27" w14:textId="77777777" w:rsidR="00E03DBC" w:rsidRDefault="00E03DBC" w:rsidP="00E03DBC">
      <w:pPr>
        <w:jc w:val="center"/>
        <w:rPr>
          <w:b/>
        </w:rPr>
      </w:pPr>
    </w:p>
    <w:p w14:paraId="5D8EE0BC" w14:textId="72CFD70A" w:rsidR="00417B6A" w:rsidRPr="00FA2FAB" w:rsidRDefault="00E03DBC" w:rsidP="00417B6A">
      <w:bookmarkStart w:id="3" w:name="_Hlk75859303"/>
      <w:r w:rsidRPr="00106AFB">
        <w:lastRenderedPageBreak/>
        <w:t xml:space="preserve">Bidders who intend to submit a proposal </w:t>
      </w:r>
      <w:r>
        <w:t xml:space="preserve">in the RFP based upon a Developmental Resource </w:t>
      </w:r>
      <w:r w:rsidRPr="00106AFB">
        <w:t xml:space="preserve">must provide a comprehensive response to each question set forth in this Appendix </w:t>
      </w:r>
      <w:r w:rsidR="00514FD0">
        <w:t>D</w:t>
      </w:r>
      <w:r>
        <w:t>-</w:t>
      </w:r>
      <w:r w:rsidR="00514FD0">
        <w:t>2</w:t>
      </w:r>
      <w:r w:rsidRPr="00106AFB">
        <w:t xml:space="preserve">.  Bidders should respond to any question that does not apply to the proposed Developmental Resource with an “N/A” or “not applicable.”  </w:t>
      </w:r>
      <w:r w:rsidRPr="00106AFB">
        <w:rPr>
          <w:b/>
        </w:rPr>
        <w:t xml:space="preserve">Bidders must respond to each question by 5:00 pm CPT on the Proposal Submission </w:t>
      </w:r>
      <w:r>
        <w:rPr>
          <w:b/>
        </w:rPr>
        <w:t>Deadline</w:t>
      </w:r>
      <w:r w:rsidRPr="00106AFB">
        <w:rPr>
          <w:b/>
        </w:rPr>
        <w:t xml:space="preserve">.  </w:t>
      </w:r>
      <w:bookmarkEnd w:id="3"/>
      <w:r w:rsidRPr="00106AFB">
        <w:t xml:space="preserve">Bidders are required to submit their response to the questions below in such a way that clearly identifies the question to which each response pertains, and then provide the response via </w:t>
      </w:r>
      <w:r>
        <w:t xml:space="preserve">PowerAdvocate </w:t>
      </w:r>
      <w:r w:rsidRPr="00106AFB">
        <w:t xml:space="preserve">to the </w:t>
      </w:r>
      <w:r>
        <w:t>Bid Event Coordinator</w:t>
      </w:r>
      <w:r w:rsidRPr="00106AFB">
        <w:t>.</w:t>
      </w:r>
      <w:r w:rsidR="00417B6A">
        <w:t xml:space="preserve"> </w:t>
      </w:r>
      <w:r w:rsidR="00417B6A" w:rsidRPr="008F1A57">
        <w:t>Additionally</w:t>
      </w:r>
      <w:r w:rsidR="00417B6A">
        <w:t>, B</w:t>
      </w:r>
      <w:r w:rsidR="00417B6A" w:rsidRPr="008F1A57">
        <w:t xml:space="preserve">idder should review the </w:t>
      </w:r>
      <w:r w:rsidR="00417B6A">
        <w:t xml:space="preserve">terms of the RFP, including Appendices B-1, B-2, C, and E, </w:t>
      </w:r>
      <w:r w:rsidR="00417B6A" w:rsidRPr="00FA2FAB">
        <w:t xml:space="preserve">for technical specifications </w:t>
      </w:r>
      <w:r w:rsidR="00417B6A">
        <w:t xml:space="preserve">and other </w:t>
      </w:r>
      <w:r w:rsidR="00417B6A" w:rsidRPr="00FA2FAB">
        <w:t xml:space="preserve">guidance </w:t>
      </w:r>
      <w:r w:rsidR="00417B6A">
        <w:t xml:space="preserve">or terms regarding </w:t>
      </w:r>
      <w:r w:rsidR="00417B6A" w:rsidRPr="00FA2FAB">
        <w:t xml:space="preserve">the </w:t>
      </w:r>
      <w:r w:rsidR="00417B6A">
        <w:t>project</w:t>
      </w:r>
      <w:r w:rsidR="00417B6A" w:rsidRPr="00FA2FAB">
        <w:t>.</w:t>
      </w:r>
    </w:p>
    <w:p w14:paraId="2013CC13" w14:textId="77777777" w:rsidR="00E03DBC" w:rsidRPr="00106AFB" w:rsidRDefault="00E03DBC" w:rsidP="00E03DBC"/>
    <w:p w14:paraId="3288CAFF" w14:textId="18FE634A" w:rsidR="00E03DBC" w:rsidRDefault="00E03DBC" w:rsidP="00E03DBC">
      <w:r w:rsidRPr="00106AFB">
        <w:t>Failure to submit a response to a question as required will increase the likelihood of a Bidder</w:t>
      </w:r>
      <w:r w:rsidRPr="00372CD5">
        <w:t>’</w:t>
      </w:r>
      <w:r w:rsidRPr="00106AFB">
        <w:t xml:space="preserve">s proposal being rejected as non-conforming and rejected from further consideration.  Bidders should keep in mind that </w:t>
      </w:r>
      <w:r w:rsidR="00AB35B2">
        <w:t xml:space="preserve">the questions and requests in </w:t>
      </w:r>
      <w:r w:rsidR="00AB35B2" w:rsidRPr="008F1A57">
        <w:t xml:space="preserve">this document </w:t>
      </w:r>
      <w:r w:rsidR="00AB35B2">
        <w:t>are</w:t>
      </w:r>
      <w:r w:rsidR="00AB35B2" w:rsidRPr="008F1A57">
        <w:t xml:space="preserve"> not </w:t>
      </w:r>
      <w:r w:rsidR="00AB35B2">
        <w:t xml:space="preserve">designed to inquire into or function as a survey of all </w:t>
      </w:r>
      <w:r w:rsidR="00AB35B2" w:rsidRPr="008F1A57">
        <w:t xml:space="preserve">requirements </w:t>
      </w:r>
      <w:r w:rsidR="00AB35B2">
        <w:t xml:space="preserve">or elements of a proposed </w:t>
      </w:r>
      <w:r w:rsidR="00AB35B2" w:rsidRPr="008F1A57">
        <w:t>project</w:t>
      </w:r>
      <w:r w:rsidR="00AB35B2">
        <w:t xml:space="preserve"> or transaction</w:t>
      </w:r>
      <w:r w:rsidR="00AB35B2" w:rsidRPr="008F1A57">
        <w:t>,</w:t>
      </w:r>
      <w:r w:rsidRPr="00106AFB">
        <w:t xml:space="preserve"> but instead is a list of items that the RFP evaluation teams will use to assess the viability of individual projects.  Any item requested in this </w:t>
      </w:r>
      <w:r w:rsidR="00D85287">
        <w:t>questionnaire</w:t>
      </w:r>
      <w:r w:rsidRPr="00106AFB">
        <w:t xml:space="preserve"> that is not available, not presently known, or not otherwise provided by Bidder may count against its final viability score, but will not necessarily, in and of itself, cause its proposal to be declared non-conforming.</w:t>
      </w:r>
    </w:p>
    <w:p w14:paraId="44E06729" w14:textId="77777777" w:rsidR="00E03DBC" w:rsidRDefault="00E03DBC" w:rsidP="00E03DBC"/>
    <w:p w14:paraId="6FE27785" w14:textId="77777777" w:rsidR="00E03DBC" w:rsidRDefault="00E03DBC" w:rsidP="00E03DBC">
      <w:pPr>
        <w:jc w:val="center"/>
        <w:rPr>
          <w:b/>
        </w:rPr>
      </w:pPr>
      <w:r>
        <w:rPr>
          <w:b/>
        </w:rPr>
        <w:t>P</w:t>
      </w:r>
      <w:bookmarkStart w:id="4" w:name="_Hlk75859359"/>
      <w:r>
        <w:rPr>
          <w:b/>
        </w:rPr>
        <w:t xml:space="preserve">RELIMINARY DUE DILIGENCE LIST </w:t>
      </w:r>
    </w:p>
    <w:p w14:paraId="5E100B2C" w14:textId="77777777" w:rsidR="00E03DBC" w:rsidRDefault="00E03DBC" w:rsidP="00E03DBC">
      <w:pPr>
        <w:jc w:val="center"/>
      </w:pPr>
      <w:r>
        <w:rPr>
          <w:b/>
        </w:rPr>
        <w:t>FOR ALL DEVELOPMENTAL WIND RESOURCES</w:t>
      </w:r>
      <w:bookmarkEnd w:id="4"/>
    </w:p>
    <w:p w14:paraId="28897984" w14:textId="77777777" w:rsidR="00E03DBC" w:rsidRDefault="00E03DBC" w:rsidP="00E03DBC">
      <w:pPr>
        <w:jc w:val="center"/>
      </w:pPr>
    </w:p>
    <w:p w14:paraId="3D079153" w14:textId="77777777" w:rsidR="00E03DBC" w:rsidRPr="00D930FE" w:rsidRDefault="00E03DBC" w:rsidP="00E03DBC">
      <w:pPr>
        <w:numPr>
          <w:ilvl w:val="0"/>
          <w:numId w:val="1"/>
        </w:numPr>
        <w:tabs>
          <w:tab w:val="clear" w:pos="1080"/>
          <w:tab w:val="num" w:pos="360"/>
          <w:tab w:val="right" w:pos="8460"/>
        </w:tabs>
        <w:ind w:left="0"/>
        <w:rPr>
          <w:b/>
        </w:rPr>
      </w:pPr>
      <w:r w:rsidRPr="00D930FE">
        <w:rPr>
          <w:b/>
        </w:rPr>
        <w:t>Project Overview</w:t>
      </w:r>
    </w:p>
    <w:p w14:paraId="665EE4DB" w14:textId="77777777" w:rsidR="00E03DBC" w:rsidRDefault="00E03DBC" w:rsidP="00E03DBC"/>
    <w:p w14:paraId="617E9F3E" w14:textId="77777777" w:rsidR="00E03DBC" w:rsidRDefault="00E03DBC" w:rsidP="00E03DBC">
      <w:pPr>
        <w:numPr>
          <w:ilvl w:val="1"/>
          <w:numId w:val="1"/>
        </w:numPr>
        <w:tabs>
          <w:tab w:val="left" w:pos="1080"/>
          <w:tab w:val="left" w:pos="2160"/>
          <w:tab w:val="right" w:pos="8460"/>
        </w:tabs>
      </w:pPr>
      <w:r w:rsidRPr="008F1A57">
        <w:t xml:space="preserve">Provide a thorough executive summary of the </w:t>
      </w:r>
      <w:r>
        <w:t>p</w:t>
      </w:r>
      <w:r w:rsidRPr="00FA2FAB">
        <w:t>roposal</w:t>
      </w:r>
      <w:r>
        <w:t>, including the project</w:t>
      </w:r>
      <w:r w:rsidRPr="00FA2FAB">
        <w:t xml:space="preserve">. </w:t>
      </w:r>
      <w:r>
        <w:t xml:space="preserve"> </w:t>
      </w:r>
      <w:r w:rsidRPr="00FA2FAB">
        <w:t xml:space="preserve">The </w:t>
      </w:r>
      <w:r>
        <w:t xml:space="preserve">project </w:t>
      </w:r>
      <w:r w:rsidRPr="00FA2FAB">
        <w:t>summary</w:t>
      </w:r>
      <w:r>
        <w:t xml:space="preserve"> should include,</w:t>
      </w:r>
      <w:r w:rsidRPr="00F22789">
        <w:t xml:space="preserve"> but not</w:t>
      </w:r>
      <w:r>
        <w:t xml:space="preserve"> be </w:t>
      </w:r>
      <w:r w:rsidRPr="00F22789">
        <w:t>limited to</w:t>
      </w:r>
      <w:r>
        <w:t xml:space="preserve">, the following:  </w:t>
      </w:r>
      <w:r w:rsidRPr="00F22789">
        <w:t>the proposed location, site description,</w:t>
      </w:r>
      <w:r>
        <w:t xml:space="preserve"> (including the proposed routing of the project’s transmission lines)</w:t>
      </w:r>
      <w:r w:rsidRPr="00F22789">
        <w:t>,</w:t>
      </w:r>
      <w:r>
        <w:t xml:space="preserve"> site control,</w:t>
      </w:r>
      <w:r w:rsidRPr="00F22789">
        <w:t xml:space="preserve"> technology,</w:t>
      </w:r>
      <w:r w:rsidRPr="00D01C18">
        <w:t xml:space="preserve"> nameplate and </w:t>
      </w:r>
      <w:r>
        <w:t xml:space="preserve">guaranteed </w:t>
      </w:r>
      <w:r w:rsidRPr="00D01C18">
        <w:t>capacity of the proposed</w:t>
      </w:r>
      <w:r>
        <w:t xml:space="preserve"> resource,</w:t>
      </w:r>
      <w:r w:rsidRPr="00F22789">
        <w:t xml:space="preserve"> design basis, plan for engineering/procurement/construction, </w:t>
      </w:r>
      <w:bookmarkStart w:id="5" w:name="_Hlk76982907"/>
      <w:r>
        <w:t xml:space="preserve">proposed interconnection in MISO or SPP, MISO or SPP interconnection status, including current estimated costs for transmission  interconnection, NRIS, ERIS (including, in each case, anticipated upgrades (including, without limitation, Network Upgrades, Standalone Network Upgrades, and Transmission Owner Network Upgrades) and improvements), and external NRIS (if applicable), environmental compliance and permitting (including status of getting an approved Technical Assistance Letter, Incidental Take Permit, and Habitat Conservation Plan, if applicable), financing plan, and </w:t>
      </w:r>
      <w:r w:rsidRPr="00F22789">
        <w:t>non-standard</w:t>
      </w:r>
      <w:r>
        <w:t xml:space="preserve"> </w:t>
      </w:r>
      <w:r w:rsidRPr="00F22789">
        <w:t>project</w:t>
      </w:r>
      <w:r>
        <w:t xml:space="preserve"> </w:t>
      </w:r>
      <w:r w:rsidRPr="00F22789">
        <w:t>components/considerations.</w:t>
      </w:r>
      <w:r>
        <w:t xml:space="preserve"> </w:t>
      </w:r>
      <w:r w:rsidRPr="00235360">
        <w:rPr>
          <w:szCs w:val="24"/>
        </w:rPr>
        <w:t>Anything provided in the summary should not otherwise limit Bidder’s response to any of the requirements below.</w:t>
      </w:r>
    </w:p>
    <w:bookmarkEnd w:id="5"/>
    <w:p w14:paraId="51AFE6C3" w14:textId="77777777" w:rsidR="00E03DBC" w:rsidRDefault="00E03DBC" w:rsidP="00E03DBC"/>
    <w:p w14:paraId="6434AD7D" w14:textId="77777777" w:rsidR="00E03DBC" w:rsidRPr="00165059" w:rsidRDefault="00E03DBC" w:rsidP="00E03DBC">
      <w:pPr>
        <w:numPr>
          <w:ilvl w:val="0"/>
          <w:numId w:val="1"/>
        </w:numPr>
        <w:tabs>
          <w:tab w:val="clear" w:pos="1080"/>
          <w:tab w:val="num" w:pos="360"/>
          <w:tab w:val="right" w:pos="8460"/>
        </w:tabs>
        <w:ind w:left="0"/>
        <w:rPr>
          <w:b/>
        </w:rPr>
      </w:pPr>
      <w:r w:rsidRPr="00165059">
        <w:rPr>
          <w:b/>
        </w:rPr>
        <w:t>Bidder Experience</w:t>
      </w:r>
    </w:p>
    <w:p w14:paraId="53F08EC4" w14:textId="77777777" w:rsidR="00E03DBC" w:rsidRPr="00116772" w:rsidRDefault="00E03DBC" w:rsidP="00E03DBC">
      <w:pPr>
        <w:tabs>
          <w:tab w:val="right" w:pos="8460"/>
        </w:tabs>
        <w:rPr>
          <w:bCs/>
        </w:rPr>
      </w:pPr>
    </w:p>
    <w:p w14:paraId="4EA1E6CB" w14:textId="77777777" w:rsidR="00E03DBC" w:rsidRPr="00EC6C4F" w:rsidRDefault="00E03DBC" w:rsidP="00E03DBC">
      <w:pPr>
        <w:numPr>
          <w:ilvl w:val="1"/>
          <w:numId w:val="1"/>
        </w:numPr>
        <w:tabs>
          <w:tab w:val="clear" w:pos="1080"/>
          <w:tab w:val="left" w:pos="2160"/>
          <w:tab w:val="right" w:pos="8460"/>
        </w:tabs>
      </w:pPr>
      <w:bookmarkStart w:id="6" w:name="_Hlk75859466"/>
      <w:r w:rsidRPr="00EC6C4F">
        <w:t>Relevant Background</w:t>
      </w:r>
    </w:p>
    <w:p w14:paraId="341FE1AC" w14:textId="77777777" w:rsidR="00E03DBC" w:rsidRDefault="00E03DBC" w:rsidP="00E03DBC">
      <w:pPr>
        <w:numPr>
          <w:ilvl w:val="2"/>
          <w:numId w:val="1"/>
        </w:numPr>
        <w:tabs>
          <w:tab w:val="clear" w:pos="1494"/>
          <w:tab w:val="left" w:pos="1080"/>
          <w:tab w:val="num" w:pos="1944"/>
          <w:tab w:val="left" w:pos="2160"/>
          <w:tab w:val="right" w:pos="8460"/>
        </w:tabs>
        <w:ind w:left="1584"/>
      </w:pPr>
      <w:r w:rsidRPr="00152F7A">
        <w:lastRenderedPageBreak/>
        <w:t xml:space="preserve">Provide a </w:t>
      </w:r>
      <w:r>
        <w:t>detailed</w:t>
      </w:r>
      <w:r w:rsidRPr="00152F7A">
        <w:t xml:space="preserve"> description of Bidder’s </w:t>
      </w:r>
      <w:r>
        <w:t xml:space="preserve">and all relevant Affiliates’ </w:t>
      </w:r>
      <w:r w:rsidRPr="00152F7A">
        <w:t>background and experience</w:t>
      </w:r>
      <w:r>
        <w:t xml:space="preserve">, including the </w:t>
      </w:r>
      <w:r w:rsidRPr="0070642B">
        <w:t xml:space="preserve">key project team members, </w:t>
      </w:r>
      <w:r>
        <w:t xml:space="preserve">their relation to Bidder </w:t>
      </w:r>
      <w:r w:rsidRPr="0070642B">
        <w:t>(</w:t>
      </w:r>
      <w:r w:rsidRPr="00116772">
        <w:t>e.g</w:t>
      </w:r>
      <w:r>
        <w:t xml:space="preserve">., employee of Bidder </w:t>
      </w:r>
      <w:r w:rsidRPr="0070642B">
        <w:t xml:space="preserve">or </w:t>
      </w:r>
      <w:r>
        <w:t xml:space="preserve">Bidder </w:t>
      </w:r>
      <w:r w:rsidRPr="0070642B">
        <w:t>parent)</w:t>
      </w:r>
      <w:r>
        <w:t xml:space="preserve">, their </w:t>
      </w:r>
      <w:r w:rsidRPr="0070642B">
        <w:t>backgrounds</w:t>
      </w:r>
      <w:r>
        <w:t>,</w:t>
      </w:r>
      <w:r w:rsidRPr="0070642B">
        <w:t xml:space="preserve"> development experience</w:t>
      </w:r>
      <w:r>
        <w:t xml:space="preserve">, and resumes.  Confirm that </w:t>
      </w:r>
      <w:r w:rsidRPr="006E66F0">
        <w:t>key project team members, in the aggregate, have had direct responsibility for the development of at least three (3) completed utility-scale projects, regardless of generation technology</w:t>
      </w:r>
      <w:r>
        <w:t>.</w:t>
      </w:r>
    </w:p>
    <w:p w14:paraId="46215ADA" w14:textId="77777777" w:rsidR="00E03DBC" w:rsidRDefault="00E03DBC" w:rsidP="00E03DBC">
      <w:pPr>
        <w:numPr>
          <w:ilvl w:val="2"/>
          <w:numId w:val="1"/>
        </w:numPr>
        <w:tabs>
          <w:tab w:val="clear" w:pos="1494"/>
          <w:tab w:val="left" w:pos="1080"/>
          <w:tab w:val="num" w:pos="1944"/>
          <w:tab w:val="left" w:pos="2160"/>
          <w:tab w:val="right" w:pos="8460"/>
        </w:tabs>
        <w:ind w:left="1584"/>
      </w:pPr>
      <w:r>
        <w:t xml:space="preserve">Provide a list of sites where Bidder has developed, built, operated, and/or maintained at least one (1) utility-scale project with the generation technology included in Bidder’s proposal, including year(s) of installation, size, major equipment make and model information, and previous operational project successes and failures.  Include details, such as project schedules, historical performance, and operating history.  </w:t>
      </w:r>
    </w:p>
    <w:p w14:paraId="08A72F18" w14:textId="77777777" w:rsidR="00E03DBC" w:rsidRDefault="00E03DBC" w:rsidP="00E03DBC">
      <w:pPr>
        <w:tabs>
          <w:tab w:val="left" w:pos="1080"/>
          <w:tab w:val="left" w:pos="7215"/>
        </w:tabs>
        <w:ind w:left="1080"/>
      </w:pPr>
      <w:r w:rsidRPr="00F55D67">
        <w:tab/>
      </w:r>
    </w:p>
    <w:p w14:paraId="10C673A7" w14:textId="77777777" w:rsidR="00E03DBC" w:rsidRDefault="00E03DBC" w:rsidP="00E03DBC">
      <w:pPr>
        <w:numPr>
          <w:ilvl w:val="1"/>
          <w:numId w:val="1"/>
        </w:numPr>
        <w:tabs>
          <w:tab w:val="left" w:pos="1080"/>
          <w:tab w:val="left" w:pos="2160"/>
          <w:tab w:val="right" w:pos="8460"/>
        </w:tabs>
      </w:pPr>
      <w:r>
        <w:t>Affiliates</w:t>
      </w:r>
    </w:p>
    <w:p w14:paraId="284F8F88" w14:textId="7DAD7A3D" w:rsidR="00E03DBC" w:rsidRDefault="00E03DBC" w:rsidP="00E03DBC">
      <w:pPr>
        <w:keepNext/>
        <w:numPr>
          <w:ilvl w:val="2"/>
          <w:numId w:val="1"/>
        </w:numPr>
        <w:tabs>
          <w:tab w:val="clear" w:pos="1494"/>
          <w:tab w:val="left" w:pos="1080"/>
          <w:tab w:val="num" w:pos="1620"/>
          <w:tab w:val="left" w:pos="2160"/>
          <w:tab w:val="right" w:pos="8460"/>
        </w:tabs>
        <w:ind w:left="1620" w:hanging="900"/>
      </w:pPr>
      <w:r>
        <w:t>Provide a list of affiliated</w:t>
      </w:r>
      <w:r w:rsidRPr="00152F7A">
        <w:t xml:space="preserve"> companies, </w:t>
      </w:r>
      <w:r>
        <w:t xml:space="preserve">including the proposed Seller (if different from Bidder), parent companies of Bidder, including the </w:t>
      </w:r>
      <w:r w:rsidRPr="0036325A">
        <w:t>proposed Seller Parent Guarantor</w:t>
      </w:r>
      <w:r>
        <w:t xml:space="preserve"> (as referenced in Appendix E and the Bidder Registration Form), </w:t>
      </w:r>
      <w:r w:rsidRPr="00152F7A">
        <w:t>holding subsidiaries</w:t>
      </w:r>
      <w:r>
        <w:t>,</w:t>
      </w:r>
      <w:r w:rsidRPr="00152F7A">
        <w:t xml:space="preserve"> </w:t>
      </w:r>
      <w:r>
        <w:t>and</w:t>
      </w:r>
      <w:r w:rsidRPr="00152F7A">
        <w:t xml:space="preserve"> predecessor companies</w:t>
      </w:r>
      <w:r>
        <w:t>.</w:t>
      </w:r>
    </w:p>
    <w:bookmarkEnd w:id="6"/>
    <w:p w14:paraId="0F422149" w14:textId="77777777" w:rsidR="00E03DBC" w:rsidRDefault="00E03DBC" w:rsidP="00E03DBC">
      <w:pPr>
        <w:tabs>
          <w:tab w:val="right" w:pos="8460"/>
        </w:tabs>
        <w:rPr>
          <w:b/>
        </w:rPr>
      </w:pPr>
    </w:p>
    <w:p w14:paraId="7703AEEE" w14:textId="77777777" w:rsidR="00E03DBC" w:rsidRDefault="00E03DBC" w:rsidP="00E03DBC">
      <w:pPr>
        <w:numPr>
          <w:ilvl w:val="0"/>
          <w:numId w:val="1"/>
        </w:numPr>
        <w:tabs>
          <w:tab w:val="clear" w:pos="1080"/>
          <w:tab w:val="num" w:pos="360"/>
          <w:tab w:val="right" w:pos="8460"/>
        </w:tabs>
        <w:ind w:left="0"/>
        <w:rPr>
          <w:b/>
        </w:rPr>
      </w:pPr>
      <w:r w:rsidRPr="00F55D67">
        <w:rPr>
          <w:b/>
        </w:rPr>
        <w:t xml:space="preserve">Project </w:t>
      </w:r>
      <w:r w:rsidRPr="00443431">
        <w:rPr>
          <w:b/>
        </w:rPr>
        <w:t>Development</w:t>
      </w:r>
    </w:p>
    <w:p w14:paraId="635AD041" w14:textId="77777777" w:rsidR="00E03DBC" w:rsidRPr="00116772" w:rsidRDefault="00E03DBC" w:rsidP="00E03DBC">
      <w:pPr>
        <w:tabs>
          <w:tab w:val="right" w:pos="8460"/>
        </w:tabs>
      </w:pPr>
    </w:p>
    <w:p w14:paraId="2DF427C1" w14:textId="77777777" w:rsidR="00E03DBC" w:rsidRPr="007C4C65" w:rsidRDefault="00E03DBC" w:rsidP="00E03DBC">
      <w:pPr>
        <w:keepNext/>
        <w:numPr>
          <w:ilvl w:val="1"/>
          <w:numId w:val="1"/>
        </w:numPr>
        <w:tabs>
          <w:tab w:val="left" w:pos="1080"/>
          <w:tab w:val="left" w:pos="2160"/>
          <w:tab w:val="num" w:pos="4050"/>
          <w:tab w:val="right" w:pos="8460"/>
        </w:tabs>
        <w:rPr>
          <w:iCs/>
        </w:rPr>
      </w:pPr>
      <w:r w:rsidRPr="007C4C65">
        <w:rPr>
          <w:iCs/>
        </w:rPr>
        <w:t>RFP Review</w:t>
      </w:r>
    </w:p>
    <w:p w14:paraId="0AA5DE4C" w14:textId="77777777" w:rsidR="00E03DBC" w:rsidRPr="00D270E0" w:rsidRDefault="00E03DBC" w:rsidP="00E03DBC">
      <w:pPr>
        <w:keepNext/>
        <w:numPr>
          <w:ilvl w:val="2"/>
          <w:numId w:val="1"/>
        </w:numPr>
        <w:tabs>
          <w:tab w:val="clear" w:pos="1494"/>
          <w:tab w:val="left" w:pos="1080"/>
          <w:tab w:val="num" w:pos="1620"/>
          <w:tab w:val="left" w:pos="2160"/>
          <w:tab w:val="right" w:pos="8460"/>
        </w:tabs>
        <w:ind w:left="1620" w:hanging="900"/>
      </w:pPr>
      <w:r w:rsidRPr="007C4C65">
        <w:rPr>
          <w:iCs/>
        </w:rPr>
        <w:t>BOT Only - Provide an issues list organizing and summarizing Bidder’s special exceptions</w:t>
      </w:r>
      <w:r>
        <w:t xml:space="preserve"> to the Term Sheet for Wind BOT Proposals and a complete redline version of the Scope Book showing all exceptions to its proposed requirements. </w:t>
      </w:r>
    </w:p>
    <w:p w14:paraId="184DD284" w14:textId="77777777" w:rsidR="00E03DBC" w:rsidRDefault="00E03DBC" w:rsidP="00E03DBC">
      <w:pPr>
        <w:keepNext/>
        <w:numPr>
          <w:ilvl w:val="2"/>
          <w:numId w:val="1"/>
        </w:numPr>
        <w:tabs>
          <w:tab w:val="clear" w:pos="1494"/>
          <w:tab w:val="left" w:pos="1080"/>
          <w:tab w:val="num" w:pos="1620"/>
          <w:tab w:val="left" w:pos="2160"/>
          <w:tab w:val="right" w:pos="8460"/>
        </w:tabs>
        <w:ind w:left="1620" w:hanging="900"/>
      </w:pPr>
      <w:r>
        <w:t xml:space="preserve">PPAs Only - </w:t>
      </w:r>
      <w:r w:rsidRPr="00B24F0E">
        <w:t xml:space="preserve">Provide a </w:t>
      </w:r>
      <w:r>
        <w:t xml:space="preserve">complete </w:t>
      </w:r>
      <w:r w:rsidRPr="00B24F0E">
        <w:t xml:space="preserve">redline version of the </w:t>
      </w:r>
      <w:r>
        <w:t xml:space="preserve">Model PPA </w:t>
      </w:r>
      <w:r w:rsidRPr="00B24F0E">
        <w:t xml:space="preserve">showing </w:t>
      </w:r>
      <w:r>
        <w:t>all</w:t>
      </w:r>
      <w:r w:rsidRPr="00B24F0E">
        <w:t xml:space="preserve"> Bidder exceptions to its terms</w:t>
      </w:r>
      <w:r>
        <w:t>.</w:t>
      </w:r>
    </w:p>
    <w:p w14:paraId="7C91E1AC" w14:textId="77777777" w:rsidR="00E03DBC" w:rsidRPr="00F65F33" w:rsidRDefault="00E03DBC" w:rsidP="00E03DBC">
      <w:pPr>
        <w:keepNext/>
        <w:numPr>
          <w:ilvl w:val="2"/>
          <w:numId w:val="1"/>
        </w:numPr>
        <w:tabs>
          <w:tab w:val="clear" w:pos="1494"/>
          <w:tab w:val="left" w:pos="1080"/>
          <w:tab w:val="num" w:pos="1620"/>
          <w:tab w:val="left" w:pos="2160"/>
          <w:tab w:val="right" w:pos="8460"/>
        </w:tabs>
        <w:ind w:left="1620" w:hanging="900"/>
      </w:pPr>
      <w:r w:rsidRPr="004C5AAF">
        <w:t xml:space="preserve">Provide an issues list organizing and summarizing Bidder’s </w:t>
      </w:r>
      <w:r>
        <w:t xml:space="preserve">special </w:t>
      </w:r>
      <w:r w:rsidRPr="004C5AAF">
        <w:t xml:space="preserve">exceptions.  The issues list should be consistent with the redline </w:t>
      </w:r>
      <w:r>
        <w:t xml:space="preserve">versions of the Definitive Agreement </w:t>
      </w:r>
      <w:r w:rsidRPr="004C5AAF">
        <w:t>submitted</w:t>
      </w:r>
      <w:r>
        <w:t xml:space="preserve"> in the Proposal Package</w:t>
      </w:r>
      <w:r w:rsidRPr="004C5AAF">
        <w:t>, include Bidder’s alternative position</w:t>
      </w:r>
      <w:r>
        <w:t>s</w:t>
      </w:r>
      <w:r w:rsidRPr="004C5AAF">
        <w:t xml:space="preserve"> on </w:t>
      </w:r>
      <w:r>
        <w:t xml:space="preserve">each identified </w:t>
      </w:r>
      <w:r w:rsidRPr="004C5AAF">
        <w:t xml:space="preserve">issue, and </w:t>
      </w:r>
      <w:r>
        <w:t xml:space="preserve">note </w:t>
      </w:r>
      <w:r w:rsidRPr="004C5AAF">
        <w:t>the relevant contract section(s) covered by the issue</w:t>
      </w:r>
      <w:r>
        <w:t>.</w:t>
      </w:r>
    </w:p>
    <w:p w14:paraId="038B8DE2" w14:textId="77777777" w:rsidR="00E03DBC" w:rsidRPr="007B7BDA" w:rsidRDefault="00E03DBC" w:rsidP="00E03DBC">
      <w:pPr>
        <w:keepNext/>
        <w:tabs>
          <w:tab w:val="left" w:pos="2160"/>
          <w:tab w:val="right" w:pos="8460"/>
        </w:tabs>
        <w:ind w:left="1080"/>
        <w:rPr>
          <w:b/>
          <w:u w:val="single"/>
        </w:rPr>
      </w:pPr>
    </w:p>
    <w:p w14:paraId="1BCEB719" w14:textId="77777777" w:rsidR="00E03DBC" w:rsidRPr="00FB5B10" w:rsidRDefault="00E03DBC" w:rsidP="00E03DBC">
      <w:pPr>
        <w:keepNext/>
        <w:numPr>
          <w:ilvl w:val="1"/>
          <w:numId w:val="1"/>
        </w:numPr>
        <w:tabs>
          <w:tab w:val="left" w:pos="1080"/>
          <w:tab w:val="left" w:pos="2160"/>
          <w:tab w:val="num" w:pos="4050"/>
          <w:tab w:val="right" w:pos="8460"/>
        </w:tabs>
        <w:rPr>
          <w:b/>
          <w:u w:val="single"/>
        </w:rPr>
      </w:pPr>
      <w:r w:rsidRPr="00FB5B10">
        <w:t>Engineering</w:t>
      </w:r>
    </w:p>
    <w:p w14:paraId="6453030F" w14:textId="77777777" w:rsidR="00E03DBC" w:rsidRPr="00F323FE" w:rsidRDefault="00E03DBC" w:rsidP="00E03DBC">
      <w:pPr>
        <w:numPr>
          <w:ilvl w:val="2"/>
          <w:numId w:val="1"/>
        </w:numPr>
        <w:tabs>
          <w:tab w:val="clear" w:pos="1494"/>
          <w:tab w:val="left" w:pos="720"/>
          <w:tab w:val="num" w:pos="1944"/>
          <w:tab w:val="right" w:pos="8460"/>
        </w:tabs>
        <w:ind w:left="1620" w:hanging="900"/>
        <w:rPr>
          <w:iCs/>
        </w:rPr>
      </w:pPr>
      <w:r w:rsidRPr="00F323FE">
        <w:rPr>
          <w:iCs/>
        </w:rPr>
        <w:t>Provide the most recent preliminary design study performed for the proposed resource, including the BESS option, if proposed.</w:t>
      </w:r>
    </w:p>
    <w:p w14:paraId="5FA95381" w14:textId="77777777" w:rsidR="00E03DBC" w:rsidRPr="00F323FE" w:rsidRDefault="00E03DBC" w:rsidP="00E03DBC">
      <w:pPr>
        <w:numPr>
          <w:ilvl w:val="2"/>
          <w:numId w:val="1"/>
        </w:numPr>
        <w:tabs>
          <w:tab w:val="clear" w:pos="1494"/>
          <w:tab w:val="left" w:pos="720"/>
          <w:tab w:val="num" w:pos="1944"/>
          <w:tab w:val="right" w:pos="8460"/>
        </w:tabs>
        <w:ind w:left="1620" w:hanging="900"/>
        <w:rPr>
          <w:iCs/>
        </w:rPr>
      </w:pPr>
      <w:r w:rsidRPr="00F323FE">
        <w:rPr>
          <w:iCs/>
        </w:rPr>
        <w:t>Provide the most recent detailed engineering study performed for the proposed resource, including the BESS option, if proposed.</w:t>
      </w:r>
    </w:p>
    <w:p w14:paraId="7DF55BC5" w14:textId="77777777" w:rsidR="00E03DBC" w:rsidRPr="0085292A" w:rsidRDefault="00E03DBC" w:rsidP="00E03DBC">
      <w:pPr>
        <w:numPr>
          <w:ilvl w:val="2"/>
          <w:numId w:val="1"/>
        </w:numPr>
        <w:tabs>
          <w:tab w:val="clear" w:pos="1494"/>
          <w:tab w:val="left" w:pos="720"/>
          <w:tab w:val="num" w:pos="1944"/>
          <w:tab w:val="right" w:pos="8460"/>
        </w:tabs>
        <w:ind w:left="1620" w:hanging="900"/>
        <w:rPr>
          <w:iCs/>
        </w:rPr>
      </w:pPr>
      <w:r w:rsidRPr="0085292A">
        <w:rPr>
          <w:iCs/>
        </w:rPr>
        <w:t xml:space="preserve">Provide the most recent project site plan, one-line diagram, Preliminary Energy Yield Assessment, and Detailed Long-Term Energy Yield Assessment Report. Both the Preliminary Energy Yield Assessment Report and Detailed Long-Term Energy Yield Assessment Report should contain a 12x24 probabilistic generation profile outlined in the wind resource assessment report required in the Term Sheet.  </w:t>
      </w:r>
    </w:p>
    <w:p w14:paraId="48CE8196" w14:textId="77777777" w:rsidR="00E03DBC" w:rsidRDefault="00E03DBC" w:rsidP="00E03DBC">
      <w:pPr>
        <w:keepNext/>
        <w:tabs>
          <w:tab w:val="left" w:pos="2160"/>
          <w:tab w:val="right" w:pos="8460"/>
        </w:tabs>
        <w:ind w:left="1080"/>
      </w:pPr>
    </w:p>
    <w:p w14:paraId="354E3C6C" w14:textId="77777777" w:rsidR="00E03DBC" w:rsidRDefault="00E03DBC" w:rsidP="00E03DBC">
      <w:pPr>
        <w:keepNext/>
        <w:numPr>
          <w:ilvl w:val="1"/>
          <w:numId w:val="1"/>
        </w:numPr>
        <w:tabs>
          <w:tab w:val="left" w:pos="1080"/>
          <w:tab w:val="left" w:pos="2160"/>
          <w:tab w:val="num" w:pos="4050"/>
          <w:tab w:val="right" w:pos="8460"/>
        </w:tabs>
      </w:pPr>
      <w:r w:rsidRPr="00165059">
        <w:t>Project Schedule</w:t>
      </w:r>
    </w:p>
    <w:p w14:paraId="1570C86A" w14:textId="77777777" w:rsidR="00E03DBC" w:rsidRDefault="00E03DBC" w:rsidP="00E03DBC">
      <w:pPr>
        <w:numPr>
          <w:ilvl w:val="2"/>
          <w:numId w:val="1"/>
        </w:numPr>
        <w:tabs>
          <w:tab w:val="clear" w:pos="1494"/>
          <w:tab w:val="left" w:pos="720"/>
          <w:tab w:val="num" w:pos="1944"/>
          <w:tab w:val="right" w:pos="8460"/>
        </w:tabs>
        <w:ind w:left="1620" w:hanging="900"/>
      </w:pPr>
      <w:r>
        <w:t>Provide a Level 1 schedule that includes major milestone events and critical activities and associated estimated dates to achieve the successful completion of the project.  For purposes of the Level 1 schedule, assume that Buyer’s regulatory approval is received by the date for such approval indicated in Section 4.1.1 of the Main Body (as may be updated from time to time, as noted therein).  If a BESS option has been proposed, include those activities in the Project Schedule.  Milestones that should be addressed in the schedule include, but are not limited to, the following:</w:t>
      </w:r>
    </w:p>
    <w:p w14:paraId="22C5416F" w14:textId="77777777" w:rsidR="00E03DBC" w:rsidRDefault="00E03DBC" w:rsidP="00E03DBC">
      <w:pPr>
        <w:pStyle w:val="ListParagraph"/>
        <w:tabs>
          <w:tab w:val="left" w:pos="720"/>
          <w:tab w:val="right" w:pos="8460"/>
        </w:tabs>
      </w:pPr>
      <w:r w:rsidRPr="03CB3EE8">
        <w:rPr>
          <w:i/>
          <w:iCs/>
        </w:rPr>
        <w:t>Note:  Items marked by an asterisk “*” are required to be included or specifically addressed in any Definitive Agreement.</w:t>
      </w:r>
    </w:p>
    <w:p w14:paraId="046BF846" w14:textId="77777777" w:rsidR="00E03DBC" w:rsidRDefault="00E03DBC" w:rsidP="00E03DBC">
      <w:pPr>
        <w:numPr>
          <w:ilvl w:val="4"/>
          <w:numId w:val="1"/>
        </w:numPr>
        <w:tabs>
          <w:tab w:val="left" w:pos="720"/>
          <w:tab w:val="right" w:pos="8460"/>
        </w:tabs>
        <w:ind w:left="2952"/>
      </w:pPr>
      <w:r>
        <w:t>Receipt of major permits (include permitting activities);*</w:t>
      </w:r>
    </w:p>
    <w:p w14:paraId="3D204AB4" w14:textId="77777777" w:rsidR="00E03DBC" w:rsidRDefault="00E03DBC" w:rsidP="00E03DBC">
      <w:pPr>
        <w:numPr>
          <w:ilvl w:val="4"/>
          <w:numId w:val="1"/>
        </w:numPr>
        <w:tabs>
          <w:tab w:val="left" w:pos="720"/>
          <w:tab w:val="right" w:pos="8460"/>
        </w:tabs>
        <w:ind w:left="2952"/>
      </w:pPr>
      <w:r w:rsidRPr="009E5FC1">
        <w:t>Execut</w:t>
      </w:r>
      <w:r>
        <w:t xml:space="preserve">ion of major project contracts (e.g., </w:t>
      </w:r>
      <w:r w:rsidRPr="009E5FC1">
        <w:t xml:space="preserve">MISO </w:t>
      </w:r>
      <w:r>
        <w:t xml:space="preserve">Generator </w:t>
      </w:r>
      <w:r w:rsidRPr="009E5FC1">
        <w:t>Interconnection Agreement</w:t>
      </w:r>
      <w:r>
        <w:t xml:space="preserve"> and related interconnection or deliverability contracts or SPP Generator </w:t>
      </w:r>
      <w:r w:rsidRPr="009E5FC1">
        <w:t>Interconnection Agreement</w:t>
      </w:r>
      <w:r>
        <w:t xml:space="preserve"> and related interconnection or deliverability contracts, prime EPC contract, site purchase/ lease/ easements/ rights-of-way);*</w:t>
      </w:r>
    </w:p>
    <w:p w14:paraId="1ADEBADA" w14:textId="77777777" w:rsidR="00E03DBC" w:rsidRPr="009E5FC1" w:rsidRDefault="00E03DBC" w:rsidP="00E03DBC">
      <w:pPr>
        <w:numPr>
          <w:ilvl w:val="4"/>
          <w:numId w:val="1"/>
        </w:numPr>
        <w:tabs>
          <w:tab w:val="left" w:pos="720"/>
          <w:tab w:val="right" w:pos="8460"/>
        </w:tabs>
        <w:ind w:left="2952"/>
      </w:pPr>
      <w:r w:rsidRPr="009E5FC1">
        <w:t>Proposed Full Notice to Proceed (“FNTP”) Expiration Date</w:t>
      </w:r>
      <w:r>
        <w:t xml:space="preserve"> (BOT proposals) or deadline for receipt of Buyer’s Required Governmental Approvals (PPA Proposals);</w:t>
      </w:r>
      <w:r w:rsidRPr="749681CA">
        <w:t>*</w:t>
      </w:r>
    </w:p>
    <w:p w14:paraId="6DB30067" w14:textId="77777777" w:rsidR="00E03DBC" w:rsidRDefault="00E03DBC" w:rsidP="00E03DBC">
      <w:pPr>
        <w:numPr>
          <w:ilvl w:val="4"/>
          <w:numId w:val="1"/>
        </w:numPr>
        <w:tabs>
          <w:tab w:val="left" w:pos="720"/>
          <w:tab w:val="right" w:pos="8460"/>
        </w:tabs>
        <w:ind w:left="2952"/>
      </w:pPr>
      <w:r>
        <w:t>Project construction financial closing (if applicable);</w:t>
      </w:r>
    </w:p>
    <w:p w14:paraId="07236D00" w14:textId="77777777" w:rsidR="00E03DBC" w:rsidRDefault="00E03DBC" w:rsidP="00E03DBC">
      <w:pPr>
        <w:numPr>
          <w:ilvl w:val="4"/>
          <w:numId w:val="1"/>
        </w:numPr>
        <w:tabs>
          <w:tab w:val="left" w:pos="720"/>
          <w:tab w:val="right" w:pos="8460"/>
        </w:tabs>
        <w:ind w:left="2952"/>
      </w:pPr>
      <w:r>
        <w:t>Site Mobilization Date;</w:t>
      </w:r>
    </w:p>
    <w:p w14:paraId="75195CF5" w14:textId="77777777" w:rsidR="00E03DBC" w:rsidRDefault="00E03DBC" w:rsidP="00E03DBC">
      <w:pPr>
        <w:numPr>
          <w:ilvl w:val="4"/>
          <w:numId w:val="1"/>
        </w:numPr>
        <w:tabs>
          <w:tab w:val="left" w:pos="720"/>
          <w:tab w:val="right" w:pos="8460"/>
        </w:tabs>
        <w:ind w:left="2952"/>
      </w:pPr>
      <w:r>
        <w:t>Delivery of major equipment;</w:t>
      </w:r>
    </w:p>
    <w:p w14:paraId="6910198A" w14:textId="77777777" w:rsidR="00E03DBC" w:rsidRDefault="00E03DBC" w:rsidP="00E03DBC">
      <w:pPr>
        <w:numPr>
          <w:ilvl w:val="4"/>
          <w:numId w:val="1"/>
        </w:numPr>
        <w:tabs>
          <w:tab w:val="left" w:pos="720"/>
          <w:tab w:val="right" w:pos="8460"/>
        </w:tabs>
        <w:ind w:left="2952"/>
      </w:pPr>
      <w:r>
        <w:t>Installation of substation and interconnection equipment (which, for BOT proposals, is required to occur before energization and synchronization of the proposed resource to the host electric grid);</w:t>
      </w:r>
    </w:p>
    <w:p w14:paraId="29B0AAC3" w14:textId="77777777" w:rsidR="00E03DBC" w:rsidRPr="00CB363F" w:rsidRDefault="00E03DBC" w:rsidP="00E03DBC">
      <w:pPr>
        <w:numPr>
          <w:ilvl w:val="4"/>
          <w:numId w:val="1"/>
        </w:numPr>
        <w:tabs>
          <w:tab w:val="left" w:pos="720"/>
          <w:tab w:val="right" w:pos="8460"/>
        </w:tabs>
        <w:ind w:left="2952"/>
      </w:pPr>
      <w:r w:rsidRPr="00CB363F">
        <w:t>Estimated Standalone Network Upgrade completion date;</w:t>
      </w:r>
    </w:p>
    <w:p w14:paraId="7993B654" w14:textId="77777777" w:rsidR="00E03DBC" w:rsidRPr="00CB363F" w:rsidRDefault="00E03DBC" w:rsidP="00E03DBC">
      <w:pPr>
        <w:numPr>
          <w:ilvl w:val="4"/>
          <w:numId w:val="1"/>
        </w:numPr>
        <w:tabs>
          <w:tab w:val="left" w:pos="720"/>
          <w:tab w:val="right" w:pos="8460"/>
        </w:tabs>
        <w:ind w:left="2952"/>
      </w:pPr>
      <w:r w:rsidRPr="00CB363F">
        <w:t>Estimated Transmission Owner’s Interconnection Facilities completion date;</w:t>
      </w:r>
    </w:p>
    <w:p w14:paraId="32C6BD43" w14:textId="77777777" w:rsidR="00E03DBC" w:rsidRPr="009E5FC1" w:rsidRDefault="00E03DBC" w:rsidP="00E03DBC">
      <w:pPr>
        <w:numPr>
          <w:ilvl w:val="4"/>
          <w:numId w:val="1"/>
        </w:numPr>
        <w:tabs>
          <w:tab w:val="left" w:pos="720"/>
          <w:tab w:val="right" w:pos="8460"/>
        </w:tabs>
        <w:ind w:left="2952"/>
      </w:pPr>
      <w:r w:rsidRPr="00CB363F">
        <w:t xml:space="preserve">Estimated </w:t>
      </w:r>
      <w:r w:rsidRPr="00BB4E49">
        <w:t>Network Upgrade</w:t>
      </w:r>
      <w:r w:rsidRPr="009E5FC1">
        <w:t xml:space="preserve"> </w:t>
      </w:r>
      <w:r>
        <w:t>c</w:t>
      </w:r>
      <w:r w:rsidRPr="009E5FC1">
        <w:t xml:space="preserve">ompletion </w:t>
      </w:r>
      <w:r>
        <w:t>d</w:t>
      </w:r>
      <w:r w:rsidRPr="009E5FC1">
        <w:t>ate</w:t>
      </w:r>
      <w:r>
        <w:t>;</w:t>
      </w:r>
    </w:p>
    <w:p w14:paraId="0D5779DA" w14:textId="77777777" w:rsidR="00E03DBC" w:rsidRDefault="00E03DBC" w:rsidP="00E03DBC">
      <w:pPr>
        <w:numPr>
          <w:ilvl w:val="4"/>
          <w:numId w:val="1"/>
        </w:numPr>
        <w:tabs>
          <w:tab w:val="left" w:pos="720"/>
          <w:tab w:val="right" w:pos="8460"/>
        </w:tabs>
        <w:ind w:left="2952"/>
      </w:pPr>
      <w:r>
        <w:t>EPC contract procurement (if applicable);</w:t>
      </w:r>
    </w:p>
    <w:p w14:paraId="6FEA50BF" w14:textId="77777777" w:rsidR="00E03DBC" w:rsidRDefault="00E03DBC" w:rsidP="00E03DBC">
      <w:pPr>
        <w:numPr>
          <w:ilvl w:val="4"/>
          <w:numId w:val="1"/>
        </w:numPr>
        <w:tabs>
          <w:tab w:val="left" w:pos="720"/>
          <w:tab w:val="right" w:pos="8460"/>
        </w:tabs>
        <w:ind w:left="2952"/>
      </w:pPr>
      <w:r>
        <w:t>Major equipment procurement dates;</w:t>
      </w:r>
    </w:p>
    <w:p w14:paraId="0B28A434" w14:textId="77777777" w:rsidR="00E03DBC" w:rsidRDefault="00E03DBC" w:rsidP="00E03DBC">
      <w:pPr>
        <w:numPr>
          <w:ilvl w:val="4"/>
          <w:numId w:val="1"/>
        </w:numPr>
        <w:tabs>
          <w:tab w:val="left" w:pos="720"/>
          <w:tab w:val="right" w:pos="8460"/>
        </w:tabs>
        <w:ind w:left="2952"/>
      </w:pPr>
      <w:r>
        <w:t>Expected Mechanical Completion date;*</w:t>
      </w:r>
    </w:p>
    <w:p w14:paraId="31301943" w14:textId="77777777" w:rsidR="00E03DBC" w:rsidRDefault="00E03DBC" w:rsidP="00E03DBC">
      <w:pPr>
        <w:numPr>
          <w:ilvl w:val="4"/>
          <w:numId w:val="1"/>
        </w:numPr>
        <w:tabs>
          <w:tab w:val="left" w:pos="720"/>
          <w:tab w:val="right" w:pos="8460"/>
        </w:tabs>
        <w:ind w:left="2952"/>
      </w:pPr>
      <w:r>
        <w:t>Expected Closing Date (BOT proposals only);*</w:t>
      </w:r>
    </w:p>
    <w:p w14:paraId="1D45E5ED" w14:textId="77777777" w:rsidR="00E03DBC" w:rsidRPr="006757C6" w:rsidRDefault="00E03DBC" w:rsidP="00E03DBC">
      <w:pPr>
        <w:pStyle w:val="ListParagraph"/>
        <w:numPr>
          <w:ilvl w:val="4"/>
          <w:numId w:val="1"/>
        </w:numPr>
        <w:tabs>
          <w:tab w:val="left" w:pos="720"/>
          <w:tab w:val="right" w:pos="8460"/>
        </w:tabs>
        <w:ind w:left="2952"/>
      </w:pPr>
      <w:r>
        <w:t>Closing Expiration Date (BOT proposals only);</w:t>
      </w:r>
      <w:r w:rsidRPr="0075623A">
        <w:rPr>
          <w:color w:val="000000" w:themeColor="text1"/>
        </w:rPr>
        <w:t>*</w:t>
      </w:r>
    </w:p>
    <w:p w14:paraId="1D926C9F" w14:textId="77777777" w:rsidR="00E03DBC" w:rsidRDefault="00E03DBC" w:rsidP="00E03DBC">
      <w:pPr>
        <w:numPr>
          <w:ilvl w:val="4"/>
          <w:numId w:val="1"/>
        </w:numPr>
        <w:tabs>
          <w:tab w:val="left" w:pos="720"/>
          <w:tab w:val="right" w:pos="8460"/>
        </w:tabs>
        <w:ind w:left="2952"/>
      </w:pPr>
      <w:r>
        <w:t>Expected date when the resource will be placed in service for federal tax purposes;*</w:t>
      </w:r>
    </w:p>
    <w:p w14:paraId="155DDA18" w14:textId="77777777" w:rsidR="00E03DBC" w:rsidRPr="004702D0" w:rsidRDefault="00E03DBC" w:rsidP="00E03DBC">
      <w:pPr>
        <w:numPr>
          <w:ilvl w:val="4"/>
          <w:numId w:val="1"/>
        </w:numPr>
        <w:tabs>
          <w:tab w:val="left" w:pos="720"/>
          <w:tab w:val="right" w:pos="8460"/>
        </w:tabs>
        <w:ind w:left="2952"/>
      </w:pPr>
      <w:r w:rsidRPr="004702D0">
        <w:t>Expected</w:t>
      </w:r>
      <w:r>
        <w:t xml:space="preserve"> S</w:t>
      </w:r>
      <w:r w:rsidRPr="004702D0">
        <w:t>ubstantial Completion</w:t>
      </w:r>
      <w:r w:rsidRPr="00E718A7">
        <w:t xml:space="preserve"> </w:t>
      </w:r>
      <w:r>
        <w:t xml:space="preserve">Date </w:t>
      </w:r>
      <w:r w:rsidRPr="00E718A7">
        <w:t>(BOT proposals) or Delivery Term Commencement Date</w:t>
      </w:r>
      <w:r w:rsidRPr="004702D0">
        <w:t xml:space="preserve"> (PPA Proposals);*</w:t>
      </w:r>
    </w:p>
    <w:p w14:paraId="4C848563" w14:textId="77777777" w:rsidR="00E03DBC" w:rsidRPr="004702D0" w:rsidRDefault="00E03DBC" w:rsidP="00E03DBC">
      <w:pPr>
        <w:numPr>
          <w:ilvl w:val="4"/>
          <w:numId w:val="1"/>
        </w:numPr>
        <w:tabs>
          <w:tab w:val="left" w:pos="720"/>
          <w:tab w:val="right" w:pos="8460"/>
        </w:tabs>
        <w:ind w:left="2952"/>
      </w:pPr>
      <w:r w:rsidRPr="004702D0">
        <w:t>Guaranteed</w:t>
      </w:r>
      <w:r>
        <w:t xml:space="preserve"> S</w:t>
      </w:r>
      <w:r w:rsidRPr="004702D0">
        <w:t xml:space="preserve">ubstantial Completion </w:t>
      </w:r>
      <w:r>
        <w:t>Date (</w:t>
      </w:r>
      <w:r w:rsidRPr="008D6416">
        <w:t>bearing in mind the Change Order terms of the Model BOT Agreement and highlighted in Section 2.1 of the Main Body (BOT proposals))</w:t>
      </w:r>
      <w:r w:rsidRPr="004702D0">
        <w:t xml:space="preserve"> or Guaranteed Commercial Operation Date (PPA Proposals);*</w:t>
      </w:r>
    </w:p>
    <w:p w14:paraId="12FE096C" w14:textId="77777777" w:rsidR="00E03DBC" w:rsidRDefault="00E03DBC" w:rsidP="00E03DBC">
      <w:pPr>
        <w:numPr>
          <w:ilvl w:val="4"/>
          <w:numId w:val="1"/>
        </w:numPr>
        <w:tabs>
          <w:tab w:val="left" w:pos="720"/>
          <w:tab w:val="right" w:pos="8460"/>
        </w:tabs>
        <w:ind w:left="2952"/>
      </w:pPr>
      <w:r w:rsidRPr="00145509">
        <w:lastRenderedPageBreak/>
        <w:t>Proposed Substantial Completion Termination Trigger Date</w:t>
      </w:r>
      <w:r>
        <w:t xml:space="preserve"> (BOT proposals only);*</w:t>
      </w:r>
    </w:p>
    <w:p w14:paraId="36BC41A3" w14:textId="77777777" w:rsidR="00E03DBC" w:rsidRDefault="00E03DBC" w:rsidP="00E03DBC">
      <w:pPr>
        <w:numPr>
          <w:ilvl w:val="4"/>
          <w:numId w:val="1"/>
        </w:numPr>
        <w:tabs>
          <w:tab w:val="left" w:pos="720"/>
          <w:tab w:val="right" w:pos="8460"/>
        </w:tabs>
        <w:ind w:left="2952"/>
      </w:pPr>
      <w:r>
        <w:t>Expected Final Completion (BOT proposals only);* and</w:t>
      </w:r>
    </w:p>
    <w:p w14:paraId="6F2ED60A" w14:textId="77777777" w:rsidR="00E03DBC" w:rsidRDefault="00E03DBC" w:rsidP="00E03DBC">
      <w:pPr>
        <w:numPr>
          <w:ilvl w:val="4"/>
          <w:numId w:val="1"/>
        </w:numPr>
        <w:tabs>
          <w:tab w:val="left" w:pos="720"/>
          <w:tab w:val="right" w:pos="8460"/>
        </w:tabs>
        <w:ind w:left="2952"/>
      </w:pPr>
      <w:r>
        <w:t>Proposed Final Completion Termination Trigger Date (BOT proposals only).*</w:t>
      </w:r>
    </w:p>
    <w:p w14:paraId="72D636F0" w14:textId="77777777" w:rsidR="00E03DBC" w:rsidRPr="00A03D04" w:rsidRDefault="00E03DBC" w:rsidP="00E03DBC">
      <w:pPr>
        <w:numPr>
          <w:ilvl w:val="2"/>
          <w:numId w:val="1"/>
        </w:numPr>
        <w:tabs>
          <w:tab w:val="clear" w:pos="1494"/>
          <w:tab w:val="left" w:pos="720"/>
          <w:tab w:val="num" w:pos="1944"/>
          <w:tab w:val="right" w:pos="8460"/>
        </w:tabs>
        <w:ind w:left="1620" w:hanging="900"/>
      </w:pPr>
      <w:r>
        <w:t>P</w:t>
      </w:r>
      <w:r w:rsidRPr="00A03D04">
        <w:t>rovide a detailed construction schedule.</w:t>
      </w:r>
    </w:p>
    <w:p w14:paraId="1F069864" w14:textId="77777777" w:rsidR="00E03DBC" w:rsidRPr="00A03D04" w:rsidRDefault="00E03DBC" w:rsidP="00E03DBC">
      <w:pPr>
        <w:numPr>
          <w:ilvl w:val="2"/>
          <w:numId w:val="1"/>
        </w:numPr>
        <w:tabs>
          <w:tab w:val="clear" w:pos="1494"/>
          <w:tab w:val="left" w:pos="720"/>
          <w:tab w:val="num" w:pos="1944"/>
          <w:tab w:val="right" w:pos="8460"/>
        </w:tabs>
        <w:ind w:left="1620" w:hanging="900"/>
      </w:pPr>
      <w:r w:rsidRPr="00A03D04">
        <w:t xml:space="preserve">Provide a date (which must be at or prior to the proposed Closing Date (BOT proposals only) or proposed Guaranteed Commercial Operation Date (PPA proposals only) by which Bidder would require all </w:t>
      </w:r>
      <w:r w:rsidRPr="003D0094">
        <w:t>network upgrades</w:t>
      </w:r>
      <w:r w:rsidRPr="00A03D04">
        <w:t xml:space="preserve"> to be completed in order to successfully achieve the project’s proposed Closing Date (BOT proposals only) or Guaranteed Commercial Operation Date (PPA proposals only).</w:t>
      </w:r>
    </w:p>
    <w:p w14:paraId="5B10E9E7" w14:textId="77777777" w:rsidR="00E03DBC" w:rsidRDefault="00E03DBC" w:rsidP="00E03DBC">
      <w:pPr>
        <w:numPr>
          <w:ilvl w:val="2"/>
          <w:numId w:val="1"/>
        </w:numPr>
        <w:tabs>
          <w:tab w:val="clear" w:pos="1494"/>
          <w:tab w:val="left" w:pos="720"/>
          <w:tab w:val="num" w:pos="1944"/>
          <w:tab w:val="right" w:pos="8460"/>
        </w:tabs>
        <w:ind w:left="1620" w:hanging="900"/>
      </w:pPr>
      <w:r>
        <w:t>State the number of days of “float,” to accommodate schedule delays, between the expected S</w:t>
      </w:r>
      <w:r w:rsidRPr="004702D0">
        <w:t>ubstantial Completion</w:t>
      </w:r>
      <w:r w:rsidRPr="00E718A7">
        <w:t xml:space="preserve"> </w:t>
      </w:r>
      <w:r>
        <w:t xml:space="preserve">Date </w:t>
      </w:r>
      <w:r w:rsidRPr="00E718A7">
        <w:t>(BOT proposals</w:t>
      </w:r>
      <w:r>
        <w:t xml:space="preserve"> only</w:t>
      </w:r>
      <w:r w:rsidRPr="00E718A7">
        <w:t xml:space="preserve">) </w:t>
      </w:r>
      <w:r>
        <w:t xml:space="preserve">and </w:t>
      </w:r>
      <w:r w:rsidRPr="006C1383">
        <w:t xml:space="preserve">December </w:t>
      </w:r>
      <w:r>
        <w:t>30</w:t>
      </w:r>
      <w:r w:rsidRPr="006C1383">
        <w:t xml:space="preserve"> of the</w:t>
      </w:r>
      <w:r>
        <w:t xml:space="preserve"> year of the Guaranteed Substantial Completion.</w:t>
      </w:r>
    </w:p>
    <w:p w14:paraId="32EA17E3" w14:textId="77777777" w:rsidR="00E03DBC" w:rsidRDefault="00E03DBC" w:rsidP="00E03DBC">
      <w:pPr>
        <w:tabs>
          <w:tab w:val="left" w:pos="720"/>
        </w:tabs>
        <w:ind w:left="1980"/>
      </w:pPr>
    </w:p>
    <w:p w14:paraId="59A3388E" w14:textId="77777777" w:rsidR="00E03DBC" w:rsidRDefault="00E03DBC" w:rsidP="00E03DBC">
      <w:pPr>
        <w:keepNext/>
        <w:numPr>
          <w:ilvl w:val="1"/>
          <w:numId w:val="1"/>
        </w:numPr>
        <w:tabs>
          <w:tab w:val="left" w:pos="1080"/>
          <w:tab w:val="left" w:pos="2160"/>
          <w:tab w:val="num" w:pos="4050"/>
          <w:tab w:val="right" w:pos="8460"/>
        </w:tabs>
      </w:pPr>
      <w:r>
        <w:t>Insurance</w:t>
      </w:r>
    </w:p>
    <w:p w14:paraId="65BD784D" w14:textId="77777777" w:rsidR="00E03DBC" w:rsidRDefault="00E03DBC" w:rsidP="00E03DBC">
      <w:pPr>
        <w:numPr>
          <w:ilvl w:val="2"/>
          <w:numId w:val="1"/>
        </w:numPr>
        <w:tabs>
          <w:tab w:val="right" w:pos="8460"/>
        </w:tabs>
        <w:ind w:left="1620" w:hanging="900"/>
      </w:pPr>
      <w:r>
        <w:t>Confirm the level of insurance coverage that will be included in the project for the following:</w:t>
      </w:r>
    </w:p>
    <w:p w14:paraId="30BCFE36" w14:textId="77777777" w:rsidR="00E03DBC" w:rsidRDefault="00E03DBC" w:rsidP="00E03DBC">
      <w:pPr>
        <w:numPr>
          <w:ilvl w:val="4"/>
          <w:numId w:val="1"/>
        </w:numPr>
        <w:tabs>
          <w:tab w:val="left" w:pos="720"/>
          <w:tab w:val="right" w:pos="8460"/>
        </w:tabs>
        <w:ind w:left="2952"/>
      </w:pPr>
      <w:r>
        <w:t>W</w:t>
      </w:r>
      <w:r w:rsidRPr="00C67068">
        <w:t>orker’s compensation</w:t>
      </w:r>
    </w:p>
    <w:p w14:paraId="5D712818" w14:textId="77777777" w:rsidR="00E03DBC" w:rsidRDefault="00E03DBC" w:rsidP="00E03DBC">
      <w:pPr>
        <w:numPr>
          <w:ilvl w:val="4"/>
          <w:numId w:val="1"/>
        </w:numPr>
        <w:tabs>
          <w:tab w:val="left" w:pos="720"/>
          <w:tab w:val="right" w:pos="8460"/>
        </w:tabs>
        <w:ind w:left="2952"/>
      </w:pPr>
      <w:r>
        <w:t>B</w:t>
      </w:r>
      <w:r w:rsidRPr="00C67068">
        <w:t>usiness auto liability</w:t>
      </w:r>
    </w:p>
    <w:p w14:paraId="591C0FB0" w14:textId="77777777" w:rsidR="00E03DBC" w:rsidRDefault="00E03DBC" w:rsidP="00E03DBC">
      <w:pPr>
        <w:numPr>
          <w:ilvl w:val="4"/>
          <w:numId w:val="1"/>
        </w:numPr>
        <w:tabs>
          <w:tab w:val="left" w:pos="720"/>
          <w:tab w:val="right" w:pos="8460"/>
        </w:tabs>
        <w:ind w:left="2952"/>
      </w:pPr>
      <w:r>
        <w:t>C</w:t>
      </w:r>
      <w:r w:rsidRPr="00C67068">
        <w:t>omprehensive general liability</w:t>
      </w:r>
    </w:p>
    <w:p w14:paraId="2492AD27" w14:textId="77777777" w:rsidR="00E03DBC" w:rsidRDefault="00E03DBC" w:rsidP="00E03DBC">
      <w:pPr>
        <w:numPr>
          <w:ilvl w:val="4"/>
          <w:numId w:val="1"/>
        </w:numPr>
        <w:tabs>
          <w:tab w:val="left" w:pos="720"/>
          <w:tab w:val="right" w:pos="8460"/>
        </w:tabs>
        <w:ind w:left="2952"/>
      </w:pPr>
      <w:r>
        <w:t>E</w:t>
      </w:r>
      <w:r w:rsidRPr="00C67068">
        <w:t>rrors and omissions</w:t>
      </w:r>
    </w:p>
    <w:p w14:paraId="2A097F52" w14:textId="77777777" w:rsidR="00E03DBC" w:rsidRDefault="00E03DBC" w:rsidP="00E03DBC">
      <w:pPr>
        <w:numPr>
          <w:ilvl w:val="4"/>
          <w:numId w:val="1"/>
        </w:numPr>
        <w:tabs>
          <w:tab w:val="left" w:pos="720"/>
          <w:tab w:val="right" w:pos="8460"/>
        </w:tabs>
        <w:ind w:left="2952"/>
      </w:pPr>
      <w:r>
        <w:t>E</w:t>
      </w:r>
      <w:r w:rsidRPr="00C67068">
        <w:t>quipment</w:t>
      </w:r>
    </w:p>
    <w:p w14:paraId="49663193" w14:textId="77777777" w:rsidR="00E03DBC" w:rsidRDefault="00E03DBC" w:rsidP="00E03DBC">
      <w:pPr>
        <w:numPr>
          <w:ilvl w:val="4"/>
          <w:numId w:val="1"/>
        </w:numPr>
        <w:tabs>
          <w:tab w:val="left" w:pos="720"/>
          <w:tab w:val="right" w:pos="8460"/>
        </w:tabs>
        <w:ind w:left="2952"/>
      </w:pPr>
      <w:r>
        <w:t>E</w:t>
      </w:r>
      <w:r w:rsidRPr="00C67068">
        <w:t>xcess liability insurance</w:t>
      </w:r>
    </w:p>
    <w:p w14:paraId="7088A480" w14:textId="77777777" w:rsidR="00E03DBC" w:rsidRDefault="00E03DBC" w:rsidP="00E03DBC">
      <w:pPr>
        <w:numPr>
          <w:ilvl w:val="4"/>
          <w:numId w:val="1"/>
        </w:numPr>
        <w:tabs>
          <w:tab w:val="left" w:pos="720"/>
          <w:tab w:val="right" w:pos="8460"/>
        </w:tabs>
        <w:ind w:left="2952"/>
      </w:pPr>
      <w:r>
        <w:t>B</w:t>
      </w:r>
      <w:r w:rsidRPr="00C67068">
        <w:t>uilder’s all risk insurance</w:t>
      </w:r>
    </w:p>
    <w:p w14:paraId="451BA302" w14:textId="77777777" w:rsidR="00E03DBC" w:rsidRDefault="00E03DBC" w:rsidP="00E03DBC">
      <w:pPr>
        <w:ind w:left="1080" w:hanging="360"/>
      </w:pPr>
    </w:p>
    <w:p w14:paraId="50495BC4" w14:textId="77777777" w:rsidR="00E03DBC" w:rsidRPr="002A681E" w:rsidRDefault="00E03DBC" w:rsidP="00E03DBC">
      <w:pPr>
        <w:keepNext/>
        <w:numPr>
          <w:ilvl w:val="1"/>
          <w:numId w:val="1"/>
        </w:numPr>
        <w:tabs>
          <w:tab w:val="left" w:pos="1080"/>
          <w:tab w:val="left" w:pos="2160"/>
          <w:tab w:val="num" w:pos="4050"/>
          <w:tab w:val="right" w:pos="8460"/>
        </w:tabs>
      </w:pPr>
      <w:r w:rsidRPr="00F11513">
        <w:t>Site Control and Assessment</w:t>
      </w:r>
    </w:p>
    <w:p w14:paraId="29525874" w14:textId="77777777" w:rsidR="00E03DBC" w:rsidRDefault="00E03DBC" w:rsidP="00E03DBC">
      <w:pPr>
        <w:numPr>
          <w:ilvl w:val="2"/>
          <w:numId w:val="1"/>
        </w:numPr>
        <w:tabs>
          <w:tab w:val="clear" w:pos="1494"/>
          <w:tab w:val="left" w:pos="720"/>
          <w:tab w:val="num" w:pos="1944"/>
          <w:tab w:val="right" w:pos="8460"/>
        </w:tabs>
        <w:ind w:left="1620" w:hanging="900"/>
      </w:pPr>
      <w:r>
        <w:t>List the real estate and related facilities and real property interests, both owned and leased, with legal description(s), required for development, ownership, use, and/or operation of the resource.</w:t>
      </w:r>
    </w:p>
    <w:p w14:paraId="57182358" w14:textId="77777777" w:rsidR="00E03DBC" w:rsidRPr="001345F6" w:rsidRDefault="00E03DBC" w:rsidP="00E03DBC">
      <w:pPr>
        <w:numPr>
          <w:ilvl w:val="2"/>
          <w:numId w:val="1"/>
        </w:numPr>
        <w:tabs>
          <w:tab w:val="clear" w:pos="1494"/>
          <w:tab w:val="left" w:pos="720"/>
          <w:tab w:val="num" w:pos="1944"/>
          <w:tab w:val="right" w:pos="8460"/>
        </w:tabs>
        <w:ind w:left="1620" w:hanging="900"/>
      </w:pPr>
      <w:r w:rsidRPr="001345F6">
        <w:t>List all easements, rights-of-way, servitudes, and other land or facility use agreements entered into or required to secure the ability to design, engineer, construct, own, use, and/or operate and maintain the proposed Facility and associated infrastructure.</w:t>
      </w:r>
    </w:p>
    <w:p w14:paraId="5410D291" w14:textId="77777777" w:rsidR="00E03DBC" w:rsidRDefault="00E03DBC" w:rsidP="00E03DBC">
      <w:pPr>
        <w:numPr>
          <w:ilvl w:val="2"/>
          <w:numId w:val="1"/>
        </w:numPr>
        <w:tabs>
          <w:tab w:val="clear" w:pos="1494"/>
          <w:tab w:val="left" w:pos="720"/>
          <w:tab w:val="num" w:pos="1944"/>
          <w:tab w:val="right" w:pos="8460"/>
        </w:tabs>
        <w:ind w:left="1620" w:hanging="900"/>
      </w:pPr>
      <w:r>
        <w:t>Provide an unredacted copy of Bidder’s, Seller’s, or an Affiliate’s proof of ownership of, a legally binding lease of, or a legally binding option or comparable agreement to purchase, lease, or similarly control the site of the proposed resource or any portion thereof.</w:t>
      </w:r>
    </w:p>
    <w:p w14:paraId="246AD839" w14:textId="77777777" w:rsidR="00E03DBC" w:rsidRDefault="00E03DBC" w:rsidP="00E03DBC">
      <w:pPr>
        <w:numPr>
          <w:ilvl w:val="2"/>
          <w:numId w:val="1"/>
        </w:numPr>
        <w:tabs>
          <w:tab w:val="clear" w:pos="1494"/>
          <w:tab w:val="left" w:pos="720"/>
          <w:tab w:val="num" w:pos="2394"/>
          <w:tab w:val="right" w:pos="8460"/>
        </w:tabs>
        <w:ind w:left="1620" w:hanging="900"/>
      </w:pPr>
      <w:r w:rsidRPr="004F1027">
        <w:t xml:space="preserve">If the </w:t>
      </w:r>
      <w:r>
        <w:t>proposed project site</w:t>
      </w:r>
      <w:r w:rsidRPr="004F1027">
        <w:t xml:space="preserve"> </w:t>
      </w:r>
      <w:r>
        <w:t xml:space="preserve">or any portion thereof </w:t>
      </w:r>
      <w:r w:rsidRPr="004F1027">
        <w:t xml:space="preserve">is under a </w:t>
      </w:r>
      <w:r>
        <w:t>lease, l</w:t>
      </w:r>
      <w:r w:rsidRPr="004F1027">
        <w:t xml:space="preserve">ease </w:t>
      </w:r>
      <w:r>
        <w:t>o</w:t>
      </w:r>
      <w:r w:rsidRPr="004F1027">
        <w:t>ption</w:t>
      </w:r>
      <w:r>
        <w:t>,</w:t>
      </w:r>
      <w:r w:rsidRPr="004F1027">
        <w:t xml:space="preserve"> or </w:t>
      </w:r>
      <w:r>
        <w:t>similar site control a</w:t>
      </w:r>
      <w:r w:rsidRPr="004F1027">
        <w:t xml:space="preserve">greement, </w:t>
      </w:r>
      <w:r>
        <w:t>identify the term of each lease agreement, lease option, or similar site control agreement, including dates.</w:t>
      </w:r>
      <w:r w:rsidRPr="00BD719F">
        <w:t xml:space="preserve"> </w:t>
      </w:r>
      <w:r>
        <w:t xml:space="preserve"> If there is a lease option, indicate whether the option includes any option extension rights and the consideration/ payment(s) required for each such extension.</w:t>
      </w:r>
    </w:p>
    <w:p w14:paraId="31F5CA7D" w14:textId="77777777" w:rsidR="00E03DBC" w:rsidRDefault="00E03DBC" w:rsidP="00E03DBC">
      <w:pPr>
        <w:numPr>
          <w:ilvl w:val="2"/>
          <w:numId w:val="1"/>
        </w:numPr>
        <w:tabs>
          <w:tab w:val="clear" w:pos="1494"/>
          <w:tab w:val="left" w:pos="720"/>
          <w:tab w:val="num" w:pos="2394"/>
          <w:tab w:val="right" w:pos="8460"/>
        </w:tabs>
        <w:ind w:left="1620" w:hanging="900"/>
      </w:pPr>
      <w:r>
        <w:lastRenderedPageBreak/>
        <w:t>If the proposed project site or any portion thereof is under a lease, lease option, or similar site control agreement, identify when it was executed, and the length of the development period permitted under the agreement.  Does the development period include allowance for construction of the Facility?  Please provide the consideration/ payment(s) required by the agreement over the development period, according to payment type.</w:t>
      </w:r>
    </w:p>
    <w:p w14:paraId="3D65F7B3" w14:textId="77777777" w:rsidR="00E03DBC" w:rsidRDefault="00E03DBC" w:rsidP="00E03DBC">
      <w:pPr>
        <w:numPr>
          <w:ilvl w:val="2"/>
          <w:numId w:val="1"/>
        </w:numPr>
        <w:tabs>
          <w:tab w:val="clear" w:pos="1494"/>
          <w:tab w:val="left" w:pos="720"/>
          <w:tab w:val="num" w:pos="2394"/>
          <w:tab w:val="right" w:pos="8460"/>
        </w:tabs>
        <w:ind w:left="1620" w:hanging="900"/>
      </w:pPr>
      <w:r>
        <w:t xml:space="preserve">If the </w:t>
      </w:r>
      <w:r w:rsidRPr="007008DE">
        <w:t xml:space="preserve">project site is secured </w:t>
      </w:r>
      <w:r>
        <w:t xml:space="preserve">in whole or in part </w:t>
      </w:r>
      <w:r w:rsidRPr="007008DE">
        <w:t>under a purchase</w:t>
      </w:r>
      <w:r>
        <w:t xml:space="preserve">, lease, or similar </w:t>
      </w:r>
      <w:r w:rsidRPr="007008DE">
        <w:t>option, when does the option expire</w:t>
      </w:r>
      <w:r>
        <w:t xml:space="preserve"> and when </w:t>
      </w:r>
      <w:r w:rsidRPr="007008DE">
        <w:t xml:space="preserve">will the option be exercised?  </w:t>
      </w:r>
      <w:r>
        <w:t>State</w:t>
      </w:r>
      <w:r w:rsidRPr="007008DE">
        <w:t xml:space="preserve"> whether the option includes any option extension rights and the consideration/</w:t>
      </w:r>
      <w:r>
        <w:t xml:space="preserve"> </w:t>
      </w:r>
      <w:r w:rsidRPr="007008DE">
        <w:t>payment required for each such extension.</w:t>
      </w:r>
    </w:p>
    <w:p w14:paraId="0BDC6326" w14:textId="77777777" w:rsidR="00E03DBC" w:rsidRDefault="00E03DBC" w:rsidP="00E03DBC">
      <w:pPr>
        <w:numPr>
          <w:ilvl w:val="2"/>
          <w:numId w:val="1"/>
        </w:numPr>
        <w:tabs>
          <w:tab w:val="clear" w:pos="1494"/>
          <w:tab w:val="left" w:pos="720"/>
          <w:tab w:val="num" w:pos="2394"/>
          <w:tab w:val="right" w:pos="8460"/>
        </w:tabs>
        <w:ind w:left="1620" w:hanging="900"/>
      </w:pPr>
      <w:r>
        <w:t>Provide the acreage secured under each site purchase, lease, or option agreement, the total expected acreage of the project site, and the total expected acreage of the completed project.</w:t>
      </w:r>
    </w:p>
    <w:p w14:paraId="20D46978" w14:textId="77777777" w:rsidR="00E03DBC" w:rsidRPr="001010F8" w:rsidRDefault="00E03DBC" w:rsidP="00E03DBC">
      <w:pPr>
        <w:numPr>
          <w:ilvl w:val="2"/>
          <w:numId w:val="1"/>
        </w:numPr>
        <w:tabs>
          <w:tab w:val="clear" w:pos="1494"/>
          <w:tab w:val="left" w:pos="720"/>
          <w:tab w:val="num" w:pos="2394"/>
          <w:tab w:val="right" w:pos="8460"/>
        </w:tabs>
        <w:ind w:left="1620" w:hanging="900"/>
      </w:pPr>
      <w:r>
        <w:t xml:space="preserve">Provide a site map indicating the expected boundary of the full project site, indicating which parcels are currently under Bidder’s control </w:t>
      </w:r>
      <w:r w:rsidRPr="001010F8">
        <w:t>and which are not.</w:t>
      </w:r>
    </w:p>
    <w:p w14:paraId="0FDEF112" w14:textId="77777777" w:rsidR="00E03DBC" w:rsidRPr="009F627D" w:rsidRDefault="00E03DBC" w:rsidP="00E03DBC">
      <w:pPr>
        <w:numPr>
          <w:ilvl w:val="2"/>
          <w:numId w:val="1"/>
        </w:numPr>
        <w:tabs>
          <w:tab w:val="clear" w:pos="1494"/>
          <w:tab w:val="left" w:pos="720"/>
          <w:tab w:val="num" w:pos="2394"/>
          <w:tab w:val="right" w:pos="8460"/>
        </w:tabs>
        <w:ind w:left="1620" w:hanging="900"/>
      </w:pPr>
      <w:r w:rsidRPr="009F627D">
        <w:t>Provide evidence that the project site is properly zoned for the project</w:t>
      </w:r>
      <w:r>
        <w:t xml:space="preserve"> and the use contemplated by the RFP</w:t>
      </w:r>
      <w:r w:rsidRPr="009F627D">
        <w:t>.</w:t>
      </w:r>
    </w:p>
    <w:p w14:paraId="76D2F629" w14:textId="77777777" w:rsidR="00E03DBC" w:rsidRPr="00FE0C6C" w:rsidRDefault="00E03DBC" w:rsidP="00E03DBC">
      <w:pPr>
        <w:numPr>
          <w:ilvl w:val="2"/>
          <w:numId w:val="1"/>
        </w:numPr>
        <w:tabs>
          <w:tab w:val="clear" w:pos="1494"/>
          <w:tab w:val="left" w:pos="720"/>
          <w:tab w:val="num" w:pos="2394"/>
          <w:tab w:val="right" w:pos="8460"/>
        </w:tabs>
        <w:ind w:left="1620" w:hanging="900"/>
      </w:pPr>
      <w:r w:rsidRPr="00FD709D">
        <w:t xml:space="preserve">For any parcel not currently under Bidder’s control, indicate whether Bidder is actively negotiating with the landowner </w:t>
      </w:r>
      <w:r>
        <w:t xml:space="preserve">(or agent or representative thereof) </w:t>
      </w:r>
      <w:r w:rsidRPr="00FD709D">
        <w:t>and, if so, the expected timeframe which Bidder expects to execute agreement(s) with the landowner(s).</w:t>
      </w:r>
    </w:p>
    <w:p w14:paraId="163A6CB2" w14:textId="77777777" w:rsidR="00E03DBC" w:rsidRPr="004F1027" w:rsidRDefault="00E03DBC" w:rsidP="00E03DBC">
      <w:pPr>
        <w:numPr>
          <w:ilvl w:val="2"/>
          <w:numId w:val="1"/>
        </w:numPr>
        <w:tabs>
          <w:tab w:val="clear" w:pos="1494"/>
          <w:tab w:val="left" w:pos="720"/>
          <w:tab w:val="num" w:pos="1944"/>
          <w:tab w:val="right" w:pos="8460"/>
        </w:tabs>
        <w:ind w:left="1620" w:hanging="900"/>
      </w:pPr>
      <w:r>
        <w:t>C</w:t>
      </w:r>
      <w:r w:rsidRPr="004F1027">
        <w:t xml:space="preserve">onfirm </w:t>
      </w:r>
      <w:r>
        <w:t xml:space="preserve">that </w:t>
      </w:r>
      <w:r w:rsidRPr="004F1027">
        <w:t xml:space="preserve">site control </w:t>
      </w:r>
      <w:r>
        <w:t xml:space="preserve">of the project site (or the portions under Bidder’s or Seller’s control), including appurtenant easements benefitting the project, </w:t>
      </w:r>
      <w:r w:rsidRPr="004F1027">
        <w:t xml:space="preserve">could be extended if the </w:t>
      </w:r>
      <w:r>
        <w:t>t</w:t>
      </w:r>
      <w:r w:rsidRPr="004F1027">
        <w:t xml:space="preserve">erm plus the </w:t>
      </w:r>
      <w:r>
        <w:t>e</w:t>
      </w:r>
      <w:r w:rsidRPr="004F1027">
        <w:t xml:space="preserve">xtension </w:t>
      </w:r>
      <w:r>
        <w:t>o</w:t>
      </w:r>
      <w:r w:rsidRPr="004F1027">
        <w:t xml:space="preserve">ption(s) is for </w:t>
      </w:r>
      <w:r>
        <w:t xml:space="preserve">a period </w:t>
      </w:r>
      <w:r w:rsidRPr="004F1027">
        <w:t>less than 40 years</w:t>
      </w:r>
      <w:r>
        <w:t xml:space="preserve">. </w:t>
      </w:r>
      <w:r w:rsidDel="00C32D68">
        <w:t xml:space="preserve"> </w:t>
      </w:r>
      <w:r w:rsidRPr="004F1027">
        <w:t xml:space="preserve">If </w:t>
      </w:r>
      <w:r>
        <w:t xml:space="preserve">it is </w:t>
      </w:r>
      <w:r w:rsidRPr="004F1027">
        <w:t>less</w:t>
      </w:r>
      <w:r>
        <w:t xml:space="preserve"> than 40 years</w:t>
      </w:r>
      <w:r w:rsidRPr="004F1027">
        <w:t xml:space="preserve">, explain the options to pursue a longer </w:t>
      </w:r>
      <w:r>
        <w:t>t</w:t>
      </w:r>
      <w:r w:rsidRPr="004F1027">
        <w:t xml:space="preserve">erm or additional </w:t>
      </w:r>
      <w:r>
        <w:t>e</w:t>
      </w:r>
      <w:r w:rsidRPr="004F1027">
        <w:t xml:space="preserve">xtension </w:t>
      </w:r>
      <w:r>
        <w:t>o</w:t>
      </w:r>
      <w:r w:rsidRPr="004F1027">
        <w:t>ption(s).</w:t>
      </w:r>
    </w:p>
    <w:p w14:paraId="5A68AE6C" w14:textId="77777777" w:rsidR="00E03DBC" w:rsidRDefault="00E03DBC" w:rsidP="00E03DBC">
      <w:pPr>
        <w:numPr>
          <w:ilvl w:val="2"/>
          <w:numId w:val="1"/>
        </w:numPr>
        <w:tabs>
          <w:tab w:val="clear" w:pos="1494"/>
          <w:tab w:val="left" w:pos="720"/>
          <w:tab w:val="num" w:pos="1944"/>
          <w:tab w:val="right" w:pos="8460"/>
        </w:tabs>
        <w:ind w:left="1620" w:hanging="900"/>
      </w:pPr>
      <w:r>
        <w:t>Provide an executive summary of any formal reports or studies (whether internally or externally prepared or both) related to the risk assessments of the project site, including, without limitation, any risk assessments related to environmental, ecological, archeological, soils, subsurface, geological, hydrogeological, or other site conditions, meteorological conditions, flooding, fire, prior use, habitat, or wildlife, that may render the site unusable or delay or otherwise impair or adversely affect project development or use.</w:t>
      </w:r>
    </w:p>
    <w:p w14:paraId="7CF84331" w14:textId="77777777" w:rsidR="00E03DBC" w:rsidRDefault="00E03DBC" w:rsidP="00E03DBC">
      <w:pPr>
        <w:numPr>
          <w:ilvl w:val="2"/>
          <w:numId w:val="1"/>
        </w:numPr>
        <w:tabs>
          <w:tab w:val="clear" w:pos="1494"/>
          <w:tab w:val="left" w:pos="720"/>
          <w:tab w:val="num" w:pos="1944"/>
          <w:tab w:val="right" w:pos="8460"/>
        </w:tabs>
        <w:ind w:left="1620" w:hanging="900"/>
      </w:pPr>
      <w:r>
        <w:t>If the site has not been formally assessed for the risks included above, what supporting facts or actions provide assurance that the site is fit for the intended use?</w:t>
      </w:r>
    </w:p>
    <w:p w14:paraId="5B36A676" w14:textId="77777777" w:rsidR="00E03DBC" w:rsidRDefault="00E03DBC" w:rsidP="00E03DBC">
      <w:pPr>
        <w:numPr>
          <w:ilvl w:val="2"/>
          <w:numId w:val="1"/>
        </w:numPr>
        <w:tabs>
          <w:tab w:val="clear" w:pos="1494"/>
          <w:tab w:val="left" w:pos="720"/>
          <w:tab w:val="num" w:pos="1944"/>
          <w:tab w:val="right" w:pos="8460"/>
        </w:tabs>
        <w:ind w:left="1620" w:hanging="900"/>
      </w:pPr>
      <w:r>
        <w:t>Indicate what construction-related surveying or testing has been performed at the site and summarize the results or provide executive summaries related to the surveying or testing.</w:t>
      </w:r>
    </w:p>
    <w:p w14:paraId="5A9CD9DA" w14:textId="77777777" w:rsidR="00E03DBC" w:rsidRDefault="00E03DBC" w:rsidP="00E03DBC">
      <w:pPr>
        <w:numPr>
          <w:ilvl w:val="2"/>
          <w:numId w:val="1"/>
        </w:numPr>
        <w:tabs>
          <w:tab w:val="clear" w:pos="1494"/>
          <w:tab w:val="left" w:pos="720"/>
          <w:tab w:val="num" w:pos="1944"/>
          <w:tab w:val="right" w:pos="8460"/>
        </w:tabs>
        <w:ind w:left="1620" w:hanging="900"/>
      </w:pPr>
      <w:r>
        <w:t xml:space="preserve">Is the proposed project site within a floodplain or area subject to storm surge? </w:t>
      </w:r>
      <w:r w:rsidRPr="0E6513B9">
        <w:t xml:space="preserve"> </w:t>
      </w:r>
      <w:r>
        <w:t>If so, identify the designated zone and the corresponding level of exposure.</w:t>
      </w:r>
    </w:p>
    <w:p w14:paraId="4E5E69FE" w14:textId="77777777" w:rsidR="00E03DBC" w:rsidRDefault="00E03DBC" w:rsidP="00E03DBC">
      <w:pPr>
        <w:numPr>
          <w:ilvl w:val="2"/>
          <w:numId w:val="1"/>
        </w:numPr>
        <w:tabs>
          <w:tab w:val="clear" w:pos="1494"/>
          <w:tab w:val="left" w:pos="720"/>
          <w:tab w:val="num" w:pos="1944"/>
          <w:tab w:val="right" w:pos="8460"/>
        </w:tabs>
        <w:ind w:left="1620" w:hanging="900"/>
      </w:pPr>
      <w:r>
        <w:t>Are any easements or variances required for the site or ownership or use of the Facility?  If so, briefly describe the needed easement(s) or variance(s) and explain why they are needed.</w:t>
      </w:r>
    </w:p>
    <w:p w14:paraId="17152166" w14:textId="77777777" w:rsidR="00E03DBC" w:rsidRDefault="00E03DBC" w:rsidP="00E03DBC">
      <w:pPr>
        <w:numPr>
          <w:ilvl w:val="2"/>
          <w:numId w:val="1"/>
        </w:numPr>
        <w:tabs>
          <w:tab w:val="clear" w:pos="1494"/>
          <w:tab w:val="left" w:pos="720"/>
          <w:tab w:val="num" w:pos="1944"/>
          <w:tab w:val="right" w:pos="8460"/>
        </w:tabs>
        <w:ind w:left="1620" w:hanging="900"/>
      </w:pPr>
      <w:r>
        <w:lastRenderedPageBreak/>
        <w:t>Is the site located in or near wildfire-susceptible or wildfire-prone areas?  If so, please provide the estimated distance from the project site to the nearest edge of each wildfire-susceptible or wildfire-prone area.</w:t>
      </w:r>
    </w:p>
    <w:p w14:paraId="20AEFDA7" w14:textId="77777777" w:rsidR="00E03DBC" w:rsidRPr="00492E31" w:rsidRDefault="00E03DBC" w:rsidP="00E03DBC">
      <w:pPr>
        <w:numPr>
          <w:ilvl w:val="2"/>
          <w:numId w:val="1"/>
        </w:numPr>
        <w:tabs>
          <w:tab w:val="clear" w:pos="1494"/>
          <w:tab w:val="left" w:pos="720"/>
          <w:tab w:val="num" w:pos="1944"/>
          <w:tab w:val="right" w:pos="8460"/>
        </w:tabs>
        <w:ind w:left="1620" w:hanging="900"/>
      </w:pPr>
      <w:r>
        <w:t>If the proposed project site is near wildfire-susceptible or wildfire-prone areas, provide a description how Bidder plans to mitigate potential risks these areas present to the project, and plans to minimize impacts of any facility fires on forestry, woodlands, grasslands, wildlife, and surrounding property.</w:t>
      </w:r>
    </w:p>
    <w:p w14:paraId="7445C0F6" w14:textId="77777777" w:rsidR="00E03DBC" w:rsidRDefault="00E03DBC" w:rsidP="00E03DBC">
      <w:pPr>
        <w:numPr>
          <w:ilvl w:val="2"/>
          <w:numId w:val="1"/>
        </w:numPr>
        <w:tabs>
          <w:tab w:val="clear" w:pos="1494"/>
          <w:tab w:val="left" w:pos="720"/>
          <w:tab w:val="num" w:pos="1944"/>
          <w:tab w:val="right" w:pos="8460"/>
        </w:tabs>
        <w:ind w:left="1620" w:hanging="900"/>
      </w:pPr>
      <w:r>
        <w:t>Describe the status of any necessary site infrastructure, including, but not limited to:</w:t>
      </w:r>
    </w:p>
    <w:p w14:paraId="3308A0A5" w14:textId="77777777" w:rsidR="00E03DBC" w:rsidRDefault="00E03DBC" w:rsidP="00E03DBC">
      <w:pPr>
        <w:numPr>
          <w:ilvl w:val="4"/>
          <w:numId w:val="1"/>
        </w:numPr>
        <w:tabs>
          <w:tab w:val="left" w:pos="720"/>
          <w:tab w:val="right" w:pos="8460"/>
        </w:tabs>
        <w:ind w:left="2952"/>
      </w:pPr>
      <w:r>
        <w:t>Transportation/road access for construction activities and ongoing operations; and</w:t>
      </w:r>
    </w:p>
    <w:p w14:paraId="6D079668" w14:textId="77777777" w:rsidR="00E03DBC" w:rsidRDefault="00E03DBC" w:rsidP="00E03DBC">
      <w:pPr>
        <w:numPr>
          <w:ilvl w:val="4"/>
          <w:numId w:val="1"/>
        </w:numPr>
        <w:tabs>
          <w:tab w:val="left" w:pos="720"/>
          <w:tab w:val="right" w:pos="8460"/>
        </w:tabs>
        <w:ind w:left="2952"/>
      </w:pPr>
      <w:r>
        <w:t>Lay down area access for construction.</w:t>
      </w:r>
    </w:p>
    <w:p w14:paraId="57220406" w14:textId="77777777" w:rsidR="00E03DBC" w:rsidRDefault="00E03DBC" w:rsidP="00E03DBC">
      <w:pPr>
        <w:numPr>
          <w:ilvl w:val="2"/>
          <w:numId w:val="1"/>
        </w:numPr>
        <w:tabs>
          <w:tab w:val="clear" w:pos="1494"/>
          <w:tab w:val="left" w:pos="720"/>
          <w:tab w:val="num" w:pos="1944"/>
          <w:tab w:val="right" w:pos="8460"/>
        </w:tabs>
        <w:ind w:left="1620" w:hanging="900"/>
      </w:pPr>
      <w:r>
        <w:t>Provide the following details regarding the proposed project site:</w:t>
      </w:r>
    </w:p>
    <w:p w14:paraId="4F0137EA" w14:textId="77777777" w:rsidR="00E03DBC" w:rsidRDefault="00E03DBC" w:rsidP="00E03DBC">
      <w:pPr>
        <w:numPr>
          <w:ilvl w:val="4"/>
          <w:numId w:val="1"/>
        </w:numPr>
        <w:tabs>
          <w:tab w:val="left" w:pos="720"/>
          <w:tab w:val="right" w:pos="8460"/>
        </w:tabs>
        <w:ind w:left="2952"/>
      </w:pPr>
      <w:r>
        <w:t>A description of the exact location (</w:t>
      </w:r>
      <w:r w:rsidRPr="00CC3557">
        <w:t>i.e</w:t>
      </w:r>
      <w:r>
        <w:t>., street address or latitude and longitude if in a rural location);</w:t>
      </w:r>
    </w:p>
    <w:p w14:paraId="7CCAEEC3" w14:textId="77777777" w:rsidR="00E03DBC" w:rsidRDefault="00E03DBC" w:rsidP="00E03DBC">
      <w:pPr>
        <w:numPr>
          <w:ilvl w:val="4"/>
          <w:numId w:val="1"/>
        </w:numPr>
        <w:tabs>
          <w:tab w:val="left" w:pos="720"/>
          <w:tab w:val="right" w:pos="8460"/>
        </w:tabs>
        <w:ind w:left="2952"/>
      </w:pPr>
      <w:r>
        <w:t>A property plat, if available;</w:t>
      </w:r>
    </w:p>
    <w:p w14:paraId="1036981E" w14:textId="77777777" w:rsidR="00E03DBC" w:rsidRDefault="00E03DBC" w:rsidP="00E03DBC">
      <w:pPr>
        <w:numPr>
          <w:ilvl w:val="4"/>
          <w:numId w:val="1"/>
        </w:numPr>
        <w:tabs>
          <w:tab w:val="left" w:pos="720"/>
          <w:tab w:val="right" w:pos="8460"/>
        </w:tabs>
        <w:ind w:left="2952"/>
      </w:pPr>
      <w:r>
        <w:t>Useable acreage required for project size offered;</w:t>
      </w:r>
    </w:p>
    <w:p w14:paraId="19767252" w14:textId="77777777" w:rsidR="00E03DBC" w:rsidRDefault="00E03DBC" w:rsidP="00E03DBC">
      <w:pPr>
        <w:numPr>
          <w:ilvl w:val="4"/>
          <w:numId w:val="1"/>
        </w:numPr>
        <w:tabs>
          <w:tab w:val="left" w:pos="720"/>
          <w:tab w:val="right" w:pos="8460"/>
        </w:tabs>
        <w:ind w:left="2952"/>
      </w:pPr>
      <w:r>
        <w:t>Other available acreage adjacent to the site; and</w:t>
      </w:r>
    </w:p>
    <w:p w14:paraId="700C68D6" w14:textId="77777777" w:rsidR="00E03DBC" w:rsidRDefault="00E03DBC" w:rsidP="00E03DBC">
      <w:pPr>
        <w:numPr>
          <w:ilvl w:val="4"/>
          <w:numId w:val="1"/>
        </w:numPr>
        <w:tabs>
          <w:tab w:val="left" w:pos="720"/>
          <w:tab w:val="right" w:pos="8460"/>
        </w:tabs>
        <w:ind w:left="2952"/>
      </w:pPr>
      <w:r>
        <w:t>Nearby acreage directly or indirectly under Bidder’s or Seller’s control.</w:t>
      </w:r>
    </w:p>
    <w:p w14:paraId="271ECAA9" w14:textId="77777777" w:rsidR="00E03DBC" w:rsidRDefault="00E03DBC" w:rsidP="00E03DBC">
      <w:pPr>
        <w:numPr>
          <w:ilvl w:val="4"/>
          <w:numId w:val="1"/>
        </w:numPr>
        <w:tabs>
          <w:tab w:val="left" w:pos="720"/>
          <w:tab w:val="right" w:pos="8460"/>
        </w:tabs>
        <w:ind w:left="2952"/>
      </w:pPr>
      <w:r>
        <w:t>The land’s primary use(s) over the five years preceding the response to this request (e.g., timber harvesting/forestry, sugar cane production, rice production, farming (noting principal crops), grazing, vacant lot, etc.).</w:t>
      </w:r>
    </w:p>
    <w:p w14:paraId="6351850B" w14:textId="77777777" w:rsidR="00E03DBC" w:rsidRDefault="00E03DBC" w:rsidP="00E03DBC">
      <w:pPr>
        <w:numPr>
          <w:ilvl w:val="2"/>
          <w:numId w:val="1"/>
        </w:numPr>
        <w:tabs>
          <w:tab w:val="clear" w:pos="1494"/>
          <w:tab w:val="left" w:pos="720"/>
          <w:tab w:val="num" w:pos="1620"/>
          <w:tab w:val="right" w:pos="8460"/>
        </w:tabs>
        <w:ind w:left="1944" w:hanging="1224"/>
      </w:pPr>
      <w:r>
        <w:t>Please provide the following documentation for the proposed site:</w:t>
      </w:r>
    </w:p>
    <w:p w14:paraId="4969D40F" w14:textId="77777777" w:rsidR="00E03DBC" w:rsidRDefault="00E03DBC" w:rsidP="00E03DBC">
      <w:pPr>
        <w:numPr>
          <w:ilvl w:val="4"/>
          <w:numId w:val="1"/>
        </w:numPr>
        <w:tabs>
          <w:tab w:val="left" w:pos="720"/>
          <w:tab w:val="right" w:pos="8460"/>
        </w:tabs>
        <w:ind w:left="2952"/>
      </w:pPr>
      <w:r>
        <w:t>Title insurance commitments covering all or any portion of the real property (including appurtenant easements) comprising the proposed site;</w:t>
      </w:r>
    </w:p>
    <w:p w14:paraId="7BF90DDA" w14:textId="77777777" w:rsidR="00E03DBC" w:rsidRDefault="00E03DBC" w:rsidP="00E03DBC">
      <w:pPr>
        <w:numPr>
          <w:ilvl w:val="4"/>
          <w:numId w:val="1"/>
        </w:numPr>
        <w:tabs>
          <w:tab w:val="left" w:pos="720"/>
          <w:tab w:val="right" w:pos="8460"/>
        </w:tabs>
        <w:ind w:left="2952"/>
      </w:pPr>
      <w:r>
        <w:t>ALTA surveys, referencing the above title commitments if available, covering all real property (including appurtenant easements) comprising the proposed site, showing all existing improvements and site features, access to nearest public roads, and plotting all plottable exceptions listed on such title commitments (or noting that such exceptions are either unplottable or do not affect the site);</w:t>
      </w:r>
    </w:p>
    <w:p w14:paraId="1C954C33" w14:textId="77777777" w:rsidR="00E03DBC" w:rsidRDefault="00E03DBC" w:rsidP="00E03DBC">
      <w:pPr>
        <w:numPr>
          <w:ilvl w:val="4"/>
          <w:numId w:val="1"/>
        </w:numPr>
        <w:tabs>
          <w:tab w:val="left" w:pos="720"/>
          <w:tab w:val="right" w:pos="8460"/>
        </w:tabs>
        <w:ind w:left="2952"/>
      </w:pPr>
      <w:r>
        <w:t>Copies of the vesting instruments for the proposed site (including appurtenant easements), and all documents listed as exceptions in such title commitments or surveys;</w:t>
      </w:r>
    </w:p>
    <w:p w14:paraId="2698F880" w14:textId="77777777" w:rsidR="00E03DBC" w:rsidRDefault="00E03DBC" w:rsidP="00E03DBC">
      <w:pPr>
        <w:numPr>
          <w:ilvl w:val="4"/>
          <w:numId w:val="1"/>
        </w:numPr>
        <w:tabs>
          <w:tab w:val="left" w:pos="720"/>
          <w:tab w:val="right" w:pos="8460"/>
        </w:tabs>
        <w:ind w:left="2952"/>
      </w:pPr>
      <w:r>
        <w:t>Copies of real property tax documentation; and</w:t>
      </w:r>
    </w:p>
    <w:p w14:paraId="55821446" w14:textId="77777777" w:rsidR="00E03DBC" w:rsidRDefault="00E03DBC" w:rsidP="00E03DBC">
      <w:pPr>
        <w:numPr>
          <w:ilvl w:val="4"/>
          <w:numId w:val="1"/>
        </w:numPr>
        <w:tabs>
          <w:tab w:val="left" w:pos="720"/>
          <w:tab w:val="right" w:pos="8460"/>
        </w:tabs>
        <w:ind w:left="2952"/>
      </w:pPr>
      <w:r>
        <w:t>Other available real property documentation.</w:t>
      </w:r>
    </w:p>
    <w:p w14:paraId="7A50B018" w14:textId="77777777" w:rsidR="00E03DBC" w:rsidRDefault="00E03DBC" w:rsidP="00E03DBC">
      <w:pPr>
        <w:tabs>
          <w:tab w:val="left" w:pos="720"/>
          <w:tab w:val="left" w:pos="3060"/>
          <w:tab w:val="left" w:pos="3420"/>
          <w:tab w:val="right" w:pos="8460"/>
        </w:tabs>
        <w:ind w:left="2160"/>
      </w:pPr>
    </w:p>
    <w:p w14:paraId="048093CA" w14:textId="77777777" w:rsidR="00E03DBC" w:rsidRPr="00F11513" w:rsidRDefault="00E03DBC" w:rsidP="00E03DBC">
      <w:pPr>
        <w:keepNext/>
        <w:numPr>
          <w:ilvl w:val="1"/>
          <w:numId w:val="1"/>
        </w:numPr>
        <w:tabs>
          <w:tab w:val="left" w:pos="1080"/>
          <w:tab w:val="left" w:pos="2160"/>
          <w:tab w:val="num" w:pos="4050"/>
          <w:tab w:val="right" w:pos="8460"/>
        </w:tabs>
      </w:pPr>
      <w:r>
        <w:t xml:space="preserve">Facility </w:t>
      </w:r>
      <w:r w:rsidRPr="00F11513">
        <w:t>and Equipment</w:t>
      </w:r>
    </w:p>
    <w:p w14:paraId="53B264A7" w14:textId="77777777" w:rsidR="00E03DBC" w:rsidRPr="006F1702" w:rsidRDefault="00E03DBC" w:rsidP="00E03DBC">
      <w:pPr>
        <w:numPr>
          <w:ilvl w:val="2"/>
          <w:numId w:val="1"/>
        </w:numPr>
        <w:tabs>
          <w:tab w:val="clear" w:pos="1494"/>
          <w:tab w:val="left" w:pos="720"/>
          <w:tab w:val="num" w:pos="1944"/>
          <w:tab w:val="right" w:pos="8460"/>
        </w:tabs>
        <w:ind w:left="1620" w:hanging="900"/>
      </w:pPr>
      <w:r w:rsidRPr="00111342">
        <w:t xml:space="preserve">Describe the proposed Facility and equipment to be utilized in as much detail as </w:t>
      </w:r>
      <w:r>
        <w:t xml:space="preserve">is reasonably </w:t>
      </w:r>
      <w:r w:rsidRPr="00111342">
        <w:t>available</w:t>
      </w:r>
      <w:r>
        <w:t>.</w:t>
      </w:r>
    </w:p>
    <w:p w14:paraId="7DCC4450" w14:textId="77777777" w:rsidR="00E03DBC" w:rsidRPr="006F1702" w:rsidRDefault="00E03DBC" w:rsidP="00E03DBC">
      <w:pPr>
        <w:numPr>
          <w:ilvl w:val="2"/>
          <w:numId w:val="1"/>
        </w:numPr>
        <w:tabs>
          <w:tab w:val="clear" w:pos="1494"/>
          <w:tab w:val="left" w:pos="720"/>
          <w:tab w:val="num" w:pos="1944"/>
          <w:tab w:val="right" w:pos="8460"/>
        </w:tabs>
        <w:ind w:left="1620" w:hanging="900"/>
      </w:pPr>
      <w:r w:rsidRPr="006F1702">
        <w:t>Provide an equipment list for other equipment to be utilized at the site</w:t>
      </w:r>
      <w:r>
        <w:t>.</w:t>
      </w:r>
    </w:p>
    <w:p w14:paraId="2065B59D" w14:textId="77777777" w:rsidR="00E03DBC" w:rsidRDefault="00E03DBC" w:rsidP="00E03DBC">
      <w:pPr>
        <w:numPr>
          <w:ilvl w:val="2"/>
          <w:numId w:val="1"/>
        </w:numPr>
        <w:tabs>
          <w:tab w:val="clear" w:pos="1494"/>
          <w:tab w:val="left" w:pos="720"/>
          <w:tab w:val="num" w:pos="1944"/>
          <w:tab w:val="right" w:pos="8460"/>
        </w:tabs>
        <w:ind w:left="1620" w:hanging="900"/>
      </w:pPr>
      <w:r w:rsidRPr="006F1702">
        <w:t>Provide the rationale for the selection of the major</w:t>
      </w:r>
      <w:r>
        <w:t xml:space="preserve"> equipment to be incorporated into the Facility.</w:t>
      </w:r>
    </w:p>
    <w:p w14:paraId="78F507F2" w14:textId="77777777" w:rsidR="00E03DBC" w:rsidRDefault="00E03DBC" w:rsidP="00E03DBC">
      <w:pPr>
        <w:numPr>
          <w:ilvl w:val="2"/>
          <w:numId w:val="1"/>
        </w:numPr>
        <w:tabs>
          <w:tab w:val="clear" w:pos="1494"/>
          <w:tab w:val="left" w:pos="720"/>
          <w:tab w:val="num" w:pos="1620"/>
          <w:tab w:val="num" w:pos="1944"/>
          <w:tab w:val="right" w:pos="8460"/>
        </w:tabs>
        <w:ind w:left="1620" w:hanging="900"/>
      </w:pPr>
      <w:r>
        <w:lastRenderedPageBreak/>
        <w:t>Discuss the viability of the proposed technology, the operational reliability, and the experience, industry standing, and creditworthiness of the manufacturers of the major equipment.</w:t>
      </w:r>
    </w:p>
    <w:p w14:paraId="6B3ECCCB" w14:textId="77777777" w:rsidR="00E03DBC" w:rsidRPr="00362A7B" w:rsidRDefault="00E03DBC" w:rsidP="00E03DBC">
      <w:pPr>
        <w:numPr>
          <w:ilvl w:val="2"/>
          <w:numId w:val="1"/>
        </w:numPr>
        <w:tabs>
          <w:tab w:val="clear" w:pos="1494"/>
          <w:tab w:val="left" w:pos="720"/>
          <w:tab w:val="num" w:pos="1620"/>
          <w:tab w:val="num" w:pos="1944"/>
          <w:tab w:val="right" w:pos="8460"/>
        </w:tabs>
        <w:ind w:left="1620" w:hanging="900"/>
      </w:pPr>
      <w:r>
        <w:t>Discuss the warranties for the major components</w:t>
      </w:r>
      <w:r w:rsidRPr="002B790A">
        <w:t xml:space="preserve"> of the project.</w:t>
      </w:r>
    </w:p>
    <w:p w14:paraId="63436794" w14:textId="77777777" w:rsidR="00E03DBC" w:rsidRDefault="00E03DBC" w:rsidP="00E03DBC">
      <w:pPr>
        <w:numPr>
          <w:ilvl w:val="2"/>
          <w:numId w:val="1"/>
        </w:numPr>
        <w:tabs>
          <w:tab w:val="clear" w:pos="1494"/>
          <w:tab w:val="left" w:pos="720"/>
          <w:tab w:val="num" w:pos="1620"/>
          <w:tab w:val="num" w:pos="1944"/>
          <w:tab w:val="right" w:pos="8460"/>
        </w:tabs>
        <w:ind w:left="1620" w:hanging="900"/>
      </w:pPr>
      <w:r w:rsidRPr="00C25205">
        <w:t xml:space="preserve">Discuss and provide published reports demonstrating that </w:t>
      </w:r>
      <w:r w:rsidRPr="00217FB6">
        <w:t>the proposed technology</w:t>
      </w:r>
      <w:r>
        <w:t xml:space="preserve"> (including, if offered by Bidder as an option in its proposal, the BESS) </w:t>
      </w:r>
      <w:r w:rsidRPr="00217FB6">
        <w:t xml:space="preserve">for </w:t>
      </w:r>
      <w:r w:rsidRPr="00304027">
        <w:t xml:space="preserve">the Facility and related infrastructure </w:t>
      </w:r>
      <w:r w:rsidRPr="00770BAD">
        <w:t>is commercially proven.</w:t>
      </w:r>
    </w:p>
    <w:p w14:paraId="2BE97EE5" w14:textId="77777777" w:rsidR="00E03DBC" w:rsidRDefault="00E03DBC" w:rsidP="00E03DBC">
      <w:pPr>
        <w:numPr>
          <w:ilvl w:val="2"/>
          <w:numId w:val="1"/>
        </w:numPr>
        <w:tabs>
          <w:tab w:val="clear" w:pos="1494"/>
          <w:tab w:val="left" w:pos="720"/>
          <w:tab w:val="num" w:pos="1620"/>
          <w:tab w:val="num" w:pos="1944"/>
          <w:tab w:val="right" w:pos="8460"/>
        </w:tabs>
        <w:ind w:left="1620" w:hanging="900"/>
      </w:pPr>
      <w:r w:rsidRPr="002E01D4">
        <w:t>Describe the plan or Bidder/manufacturer requirements and/or expectations for oper</w:t>
      </w:r>
      <w:r w:rsidRPr="008D6AB0">
        <w:t xml:space="preserve">ation and maintenance of the Facility, including prior to the Closing, during </w:t>
      </w:r>
      <w:r>
        <w:t xml:space="preserve">commissioning and </w:t>
      </w:r>
      <w:r w:rsidRPr="008D6AB0">
        <w:t>testing</w:t>
      </w:r>
      <w:r w:rsidRPr="002E01D4">
        <w:t xml:space="preserve">, and after the Closing (BOT proposals) or the Delivery Term Commencement Date (PPA proposals).  (If Bidder is offering a BOT proposal, review the relevant provisions of the </w:t>
      </w:r>
      <w:r>
        <w:t xml:space="preserve">Term Sheet and the Model Scope Book </w:t>
      </w:r>
      <w:r w:rsidRPr="002E01D4">
        <w:t>before answering.)</w:t>
      </w:r>
    </w:p>
    <w:p w14:paraId="37B5E0C6" w14:textId="00980A5E" w:rsidR="00E03DBC" w:rsidRDefault="00E03DBC" w:rsidP="00E03DBC">
      <w:pPr>
        <w:numPr>
          <w:ilvl w:val="2"/>
          <w:numId w:val="1"/>
        </w:numPr>
        <w:tabs>
          <w:tab w:val="clear" w:pos="1494"/>
          <w:tab w:val="left" w:pos="720"/>
          <w:tab w:val="num" w:pos="1620"/>
          <w:tab w:val="num" w:pos="1944"/>
          <w:tab w:val="right" w:pos="8460"/>
        </w:tabs>
        <w:ind w:left="1620" w:hanging="900"/>
      </w:pPr>
      <w:r>
        <w:t xml:space="preserve">Provide proposed Project </w:t>
      </w:r>
      <w:r w:rsidRPr="000C6A65">
        <w:t>Performance Test</w:t>
      </w:r>
      <w:r>
        <w:t>ing</w:t>
      </w:r>
      <w:r w:rsidRPr="000C6A65">
        <w:t xml:space="preserve"> (Capacity and Availability)</w:t>
      </w:r>
      <w:r>
        <w:t xml:space="preserve"> procedures.  </w:t>
      </w:r>
      <w:r w:rsidRPr="0086124E">
        <w:t>The procedures are expected to include, among other things, pre-test meetings, checks, and other requirements, test procedures and protocols, notice and engineering, equipment, instrumentation, monitoring, control system and other document deliverables, and data collection and filtering.</w:t>
      </w:r>
    </w:p>
    <w:p w14:paraId="63D2748A" w14:textId="5C6F6173" w:rsidR="00D470EC" w:rsidRPr="002E01D4" w:rsidRDefault="00D470EC" w:rsidP="00E03DBC">
      <w:pPr>
        <w:numPr>
          <w:ilvl w:val="2"/>
          <w:numId w:val="1"/>
        </w:numPr>
        <w:tabs>
          <w:tab w:val="clear" w:pos="1494"/>
          <w:tab w:val="left" w:pos="720"/>
          <w:tab w:val="num" w:pos="1620"/>
          <w:tab w:val="num" w:pos="1944"/>
          <w:tab w:val="right" w:pos="8460"/>
        </w:tabs>
        <w:ind w:left="1620" w:hanging="900"/>
      </w:pPr>
      <w:r>
        <w:t xml:space="preserve">Provide </w:t>
      </w:r>
      <w:r w:rsidR="00BE3319">
        <w:t>the Performance Guarantee and Performance Warranties, specifically the Power Curve</w:t>
      </w:r>
      <w:r w:rsidR="00CB4684">
        <w:t>,</w:t>
      </w:r>
      <w:r w:rsidR="00BE3319">
        <w:t xml:space="preserve"> noise</w:t>
      </w:r>
      <w:r w:rsidR="00CB4684">
        <w:t>, and availability</w:t>
      </w:r>
      <w:r w:rsidR="00D53CD7">
        <w:t xml:space="preserve">.  </w:t>
      </w:r>
    </w:p>
    <w:p w14:paraId="577CCDA4" w14:textId="77777777" w:rsidR="00E03DBC" w:rsidRDefault="00E03DBC" w:rsidP="00E03DBC">
      <w:pPr>
        <w:keepNext/>
        <w:ind w:left="1080" w:hanging="720"/>
        <w:rPr>
          <w:b/>
        </w:rPr>
      </w:pPr>
    </w:p>
    <w:p w14:paraId="69E9F1E1" w14:textId="77777777" w:rsidR="00E03DBC" w:rsidRPr="001A29E7" w:rsidRDefault="00E03DBC" w:rsidP="00E03DBC">
      <w:pPr>
        <w:numPr>
          <w:ilvl w:val="1"/>
          <w:numId w:val="1"/>
        </w:numPr>
        <w:tabs>
          <w:tab w:val="left" w:pos="2160"/>
          <w:tab w:val="left" w:pos="3420"/>
          <w:tab w:val="right" w:pos="8460"/>
        </w:tabs>
        <w:rPr>
          <w:iCs/>
        </w:rPr>
      </w:pPr>
      <w:r w:rsidRPr="001A29E7">
        <w:rPr>
          <w:iCs/>
        </w:rPr>
        <w:t>Operational Characteristics</w:t>
      </w:r>
    </w:p>
    <w:p w14:paraId="4EF134C1" w14:textId="77777777" w:rsidR="00E03DBC" w:rsidRPr="001A29E7" w:rsidRDefault="00E03DBC" w:rsidP="00E03DBC">
      <w:pPr>
        <w:numPr>
          <w:ilvl w:val="2"/>
          <w:numId w:val="1"/>
        </w:numPr>
        <w:tabs>
          <w:tab w:val="clear" w:pos="1494"/>
          <w:tab w:val="left" w:pos="720"/>
          <w:tab w:val="num" w:pos="1620"/>
          <w:tab w:val="num" w:pos="1944"/>
          <w:tab w:val="right" w:pos="8460"/>
        </w:tabs>
        <w:ind w:left="1620" w:hanging="900"/>
        <w:rPr>
          <w:szCs w:val="24"/>
        </w:rPr>
      </w:pPr>
      <w:r w:rsidRPr="001A29E7">
        <w:t>Has a historical climatological data been collected for the proposed site?  If so, specify the data source, the length/duration of the data made available by the data source, and explain the results and how they support the projected annual generation</w:t>
      </w:r>
      <w:r w:rsidRPr="001A29E7">
        <w:rPr>
          <w:szCs w:val="24"/>
          <w:lang w:val="en-GB"/>
        </w:rPr>
        <w:t>, including Central Estimate (P50) and Probability of Exceedance (P90)</w:t>
      </w:r>
      <w:r w:rsidRPr="001A29E7">
        <w:t>.</w:t>
      </w:r>
    </w:p>
    <w:p w14:paraId="1681BF29" w14:textId="77777777" w:rsidR="00E03DBC" w:rsidRPr="00F65F33" w:rsidRDefault="00E03DBC" w:rsidP="00E03DBC">
      <w:pPr>
        <w:numPr>
          <w:ilvl w:val="2"/>
          <w:numId w:val="1"/>
        </w:numPr>
        <w:tabs>
          <w:tab w:val="clear" w:pos="1494"/>
          <w:tab w:val="left" w:pos="720"/>
          <w:tab w:val="num" w:pos="1620"/>
          <w:tab w:val="num" w:pos="1944"/>
          <w:tab w:val="right" w:pos="8460"/>
        </w:tabs>
        <w:ind w:left="1620" w:hanging="900"/>
      </w:pPr>
      <w:r w:rsidRPr="00F65F33">
        <w:t xml:space="preserve">Provide </w:t>
      </w:r>
      <w:r>
        <w:t>an</w:t>
      </w:r>
      <w:r w:rsidRPr="4AD5C1DF">
        <w:t xml:space="preserve"> </w:t>
      </w:r>
      <w:r w:rsidRPr="00F65F33">
        <w:t>expected hourly generation profile</w:t>
      </w:r>
      <w:r w:rsidRPr="4AD5C1DF">
        <w:t xml:space="preserve"> </w:t>
      </w:r>
      <w:r>
        <w:t xml:space="preserve">of the Facility by </w:t>
      </w:r>
      <w:r w:rsidRPr="00432045">
        <w:t>complet</w:t>
      </w:r>
      <w:r>
        <w:t>ing</w:t>
      </w:r>
      <w:r w:rsidRPr="4AD5C1DF">
        <w:t xml:space="preserve"> </w:t>
      </w:r>
      <w:r>
        <w:t>Appendix D</w:t>
      </w:r>
      <w:r w:rsidRPr="4AD5C1DF">
        <w:t xml:space="preserve"> - </w:t>
      </w:r>
      <w:r w:rsidRPr="00111342">
        <w:t xml:space="preserve">Attachment </w:t>
      </w:r>
      <w:r>
        <w:t>B (Hourly Profiles)</w:t>
      </w:r>
      <w:r w:rsidRPr="00432045">
        <w:t xml:space="preserve">. </w:t>
      </w:r>
      <w:r w:rsidRPr="4AD5C1DF">
        <w:t xml:space="preserve"> </w:t>
      </w:r>
      <w:r w:rsidRPr="00F65F33">
        <w:t>The</w:t>
      </w:r>
      <w:r>
        <w:t xml:space="preserve"> generation</w:t>
      </w:r>
      <w:r w:rsidRPr="00F65F33">
        <w:t xml:space="preserve"> profile should be for at least </w:t>
      </w:r>
      <w:r w:rsidRPr="00217FB6">
        <w:t>two (2)</w:t>
      </w:r>
      <w:r w:rsidRPr="00F65F33">
        <w:t xml:space="preserve"> years</w:t>
      </w:r>
      <w:r>
        <w:t xml:space="preserve"> using the most recent data </w:t>
      </w:r>
      <w:r w:rsidRPr="00713173">
        <w:t>and based on data</w:t>
      </w:r>
      <w:r w:rsidRPr="00647039">
        <w:t xml:space="preserve"> at or in close proximity to </w:t>
      </w:r>
      <w:r w:rsidRPr="00C43435">
        <w:t>the</w:t>
      </w:r>
      <w:r w:rsidRPr="00F65F33">
        <w:t xml:space="preserve"> site of the proposed resource. </w:t>
      </w:r>
      <w:r w:rsidRPr="4AD5C1DF">
        <w:t xml:space="preserve"> </w:t>
      </w:r>
      <w:r>
        <w:t xml:space="preserve">Provide both P50 and P90 for wind </w:t>
      </w:r>
      <w:r w:rsidRPr="00FC5170">
        <w:t xml:space="preserve">only and </w:t>
      </w:r>
      <w:r>
        <w:t>wind-</w:t>
      </w:r>
      <w:r w:rsidRPr="00FC5170">
        <w:t>with</w:t>
      </w:r>
      <w:r>
        <w:t>-</w:t>
      </w:r>
      <w:r w:rsidRPr="00FC5170">
        <w:t>BESS configurations separately, if applicable.</w:t>
      </w:r>
      <w:r w:rsidRPr="4AD5C1DF">
        <w:t xml:space="preserve"> </w:t>
      </w:r>
      <w:r>
        <w:t xml:space="preserve"> </w:t>
      </w:r>
      <w:r w:rsidRPr="00F65F33">
        <w:t>Onsite measurement data is preferred.</w:t>
      </w:r>
    </w:p>
    <w:p w14:paraId="0A8F42B8" w14:textId="77777777" w:rsidR="00E03DBC" w:rsidRPr="00111342" w:rsidRDefault="00E03DBC" w:rsidP="00E03DBC">
      <w:pPr>
        <w:numPr>
          <w:ilvl w:val="2"/>
          <w:numId w:val="1"/>
        </w:numPr>
        <w:tabs>
          <w:tab w:val="clear" w:pos="1494"/>
          <w:tab w:val="left" w:pos="720"/>
          <w:tab w:val="num" w:pos="1620"/>
          <w:tab w:val="num" w:pos="1944"/>
          <w:tab w:val="right" w:pos="8460"/>
        </w:tabs>
        <w:ind w:left="1620" w:hanging="900"/>
      </w:pPr>
      <w:r w:rsidRPr="00111342">
        <w:t>Explain the source of information for</w:t>
      </w:r>
      <w:r>
        <w:t xml:space="preserve"> the hourly generation</w:t>
      </w:r>
      <w:r w:rsidRPr="00111342">
        <w:t xml:space="preserve"> profile</w:t>
      </w:r>
      <w:r>
        <w:t xml:space="preserve"> supplied in Attachment B, the</w:t>
      </w:r>
      <w:r w:rsidRPr="00111342">
        <w:t xml:space="preserve"> resource data measurement method</w:t>
      </w:r>
      <w:r>
        <w:t>s</w:t>
      </w:r>
      <w:r w:rsidRPr="00111342">
        <w:t xml:space="preserve"> used, </w:t>
      </w:r>
      <w:r>
        <w:t xml:space="preserve">the </w:t>
      </w:r>
      <w:r w:rsidRPr="00111342">
        <w:t>assumptions for any equipment</w:t>
      </w:r>
      <w:r>
        <w:t xml:space="preserve"> (including transformers)</w:t>
      </w:r>
      <w:r w:rsidRPr="00111342">
        <w:t>/transmission/etc. losses, the location</w:t>
      </w:r>
      <w:r>
        <w:t>(s)</w:t>
      </w:r>
      <w:r w:rsidRPr="00111342">
        <w:t xml:space="preserve"> where the data was measured</w:t>
      </w:r>
      <w:r>
        <w:t>, and the means of obtaining the data, including instrumentation type(s) and associated testing tolerances.</w:t>
      </w:r>
    </w:p>
    <w:p w14:paraId="34FF3083" w14:textId="77777777" w:rsidR="00E03DBC" w:rsidRPr="00111342" w:rsidRDefault="00E03DBC" w:rsidP="00E03DBC">
      <w:pPr>
        <w:numPr>
          <w:ilvl w:val="2"/>
          <w:numId w:val="1"/>
        </w:numPr>
        <w:tabs>
          <w:tab w:val="clear" w:pos="1494"/>
          <w:tab w:val="left" w:pos="720"/>
          <w:tab w:val="num" w:pos="1620"/>
          <w:tab w:val="num" w:pos="1944"/>
          <w:tab w:val="right" w:pos="8460"/>
        </w:tabs>
        <w:ind w:left="1620" w:hanging="900"/>
      </w:pPr>
      <w:r w:rsidRPr="00111342">
        <w:t>Did an unaffiliated</w:t>
      </w:r>
      <w:r w:rsidRPr="009FB1AE">
        <w:t xml:space="preserve"> </w:t>
      </w:r>
      <w:r w:rsidRPr="00111342">
        <w:t>third-party subject matter expert prepare the reports associated with the data</w:t>
      </w:r>
      <w:r>
        <w:t xml:space="preserve"> and/or</w:t>
      </w:r>
      <w:r w:rsidRPr="00111342">
        <w:t xml:space="preserve"> the profile?  If so, </w:t>
      </w:r>
      <w:r>
        <w:t>identify the SME(s) and the scope of their engagement.</w:t>
      </w:r>
    </w:p>
    <w:p w14:paraId="3CF4D6C0" w14:textId="77777777" w:rsidR="00E03DBC" w:rsidRPr="00111342" w:rsidRDefault="00E03DBC" w:rsidP="00E03DBC">
      <w:pPr>
        <w:numPr>
          <w:ilvl w:val="2"/>
          <w:numId w:val="1"/>
        </w:numPr>
        <w:tabs>
          <w:tab w:val="clear" w:pos="1494"/>
          <w:tab w:val="left" w:pos="720"/>
          <w:tab w:val="num" w:pos="1620"/>
          <w:tab w:val="num" w:pos="1944"/>
          <w:tab w:val="right" w:pos="8460"/>
        </w:tabs>
        <w:ind w:left="1620" w:hanging="900"/>
      </w:pPr>
      <w:r w:rsidRPr="00111342">
        <w:t>Describe the risk</w:t>
      </w:r>
      <w:r>
        <w:t>s</w:t>
      </w:r>
      <w:r w:rsidRPr="00111342">
        <w:t xml:space="preserve"> of basing the generation calculations on the data.</w:t>
      </w:r>
    </w:p>
    <w:p w14:paraId="17DF5054" w14:textId="77777777" w:rsidR="00E03DBC" w:rsidRDefault="00E03DBC" w:rsidP="00E03DBC">
      <w:pPr>
        <w:numPr>
          <w:ilvl w:val="2"/>
          <w:numId w:val="1"/>
        </w:numPr>
        <w:tabs>
          <w:tab w:val="clear" w:pos="1494"/>
          <w:tab w:val="left" w:pos="720"/>
          <w:tab w:val="num" w:pos="1620"/>
          <w:tab w:val="num" w:pos="1944"/>
          <w:tab w:val="right" w:pos="8460"/>
        </w:tabs>
        <w:ind w:left="1620" w:hanging="900"/>
      </w:pPr>
      <w:r w:rsidRPr="00111342">
        <w:lastRenderedPageBreak/>
        <w:t>Describe the technical challenges relative to the project’s scale</w:t>
      </w:r>
      <w:r>
        <w:t xml:space="preserve">, such as </w:t>
      </w:r>
      <w:r w:rsidRPr="00111342">
        <w:t xml:space="preserve">manufacturing capacity of supplier production, complexity of deployment </w:t>
      </w:r>
      <w:r>
        <w:t xml:space="preserve">and sequencing </w:t>
      </w:r>
      <w:r w:rsidRPr="00111342">
        <w:t xml:space="preserve">processes, </w:t>
      </w:r>
      <w:r>
        <w:t xml:space="preserve">vendor backlog, supply, materials, or labor shortages, </w:t>
      </w:r>
      <w:r w:rsidRPr="00111342">
        <w:t>etc.</w:t>
      </w:r>
    </w:p>
    <w:p w14:paraId="6D19726A" w14:textId="77777777" w:rsidR="00E03DBC" w:rsidRDefault="00E03DBC" w:rsidP="00E03DBC">
      <w:pPr>
        <w:numPr>
          <w:ilvl w:val="2"/>
          <w:numId w:val="1"/>
        </w:numPr>
        <w:tabs>
          <w:tab w:val="clear" w:pos="1494"/>
          <w:tab w:val="left" w:pos="720"/>
          <w:tab w:val="num" w:pos="1620"/>
          <w:tab w:val="num" w:pos="1944"/>
          <w:tab w:val="right" w:pos="8460"/>
        </w:tabs>
        <w:ind w:left="1620" w:hanging="900"/>
      </w:pPr>
      <w:r w:rsidRPr="00744D10">
        <w:t xml:space="preserve">If Bidder is offering a PPA proposal, provide the Annual Expected Energy Quantity (AEEQ) and Annual Guaranteed Energy Quantity (AGEQ) for the Facility by completing Appendix D - Attachment </w:t>
      </w:r>
      <w:r w:rsidRPr="002F0EFB">
        <w:t>D</w:t>
      </w:r>
      <w:r>
        <w:t xml:space="preserve"> (Annual Energy Quantities)</w:t>
      </w:r>
      <w:r w:rsidRPr="00C43435">
        <w:t>.</w:t>
      </w:r>
    </w:p>
    <w:p w14:paraId="04474CCA" w14:textId="77777777" w:rsidR="00E03DBC" w:rsidRDefault="00E03DBC" w:rsidP="00E03DBC">
      <w:pPr>
        <w:keepNext/>
        <w:tabs>
          <w:tab w:val="left" w:pos="2160"/>
          <w:tab w:val="right" w:pos="8460"/>
        </w:tabs>
        <w:ind w:left="1080"/>
      </w:pPr>
    </w:p>
    <w:p w14:paraId="3E5993A9" w14:textId="77777777" w:rsidR="00E03DBC" w:rsidRPr="00F11513" w:rsidRDefault="00E03DBC" w:rsidP="00E03DBC">
      <w:pPr>
        <w:keepNext/>
        <w:numPr>
          <w:ilvl w:val="1"/>
          <w:numId w:val="1"/>
        </w:numPr>
        <w:tabs>
          <w:tab w:val="left" w:pos="1080"/>
          <w:tab w:val="left" w:pos="2160"/>
          <w:tab w:val="num" w:pos="4050"/>
          <w:tab w:val="right" w:pos="8460"/>
        </w:tabs>
      </w:pPr>
      <w:r w:rsidRPr="00F11513">
        <w:t>Contract Status</w:t>
      </w:r>
    </w:p>
    <w:p w14:paraId="0D828FAB" w14:textId="77777777" w:rsidR="00E03DBC" w:rsidRDefault="00E03DBC" w:rsidP="00E03DBC">
      <w:pPr>
        <w:numPr>
          <w:ilvl w:val="2"/>
          <w:numId w:val="1"/>
        </w:numPr>
        <w:tabs>
          <w:tab w:val="clear" w:pos="1494"/>
          <w:tab w:val="left" w:pos="720"/>
          <w:tab w:val="num" w:pos="1944"/>
          <w:tab w:val="right" w:pos="8460"/>
        </w:tabs>
        <w:ind w:left="1584"/>
      </w:pPr>
      <w:r>
        <w:t>Provide a project team and contractor/sub-contractor organization chart.</w:t>
      </w:r>
    </w:p>
    <w:p w14:paraId="64CE3B5B" w14:textId="77777777" w:rsidR="00E03DBC" w:rsidRDefault="00E03DBC" w:rsidP="00E03DBC">
      <w:pPr>
        <w:pStyle w:val="ListParagraph"/>
        <w:numPr>
          <w:ilvl w:val="2"/>
          <w:numId w:val="1"/>
        </w:numPr>
        <w:tabs>
          <w:tab w:val="clear" w:pos="1494"/>
          <w:tab w:val="num" w:pos="1620"/>
        </w:tabs>
        <w:ind w:left="1620" w:hanging="900"/>
      </w:pPr>
      <w:r w:rsidRPr="003B05A6">
        <w:rPr>
          <w:szCs w:val="20"/>
        </w:rPr>
        <w:t xml:space="preserve">List and describe the licenses and other authorizations required </w:t>
      </w:r>
      <w:r>
        <w:rPr>
          <w:szCs w:val="20"/>
        </w:rPr>
        <w:t xml:space="preserve">for Bidder to undertake and complete the project or perform the associated work </w:t>
      </w:r>
      <w:r w:rsidRPr="003B05A6">
        <w:rPr>
          <w:szCs w:val="20"/>
        </w:rPr>
        <w:t xml:space="preserve">under applicable rules, regulations, and other laws, including (if applicable), without limitation, any required </w:t>
      </w:r>
      <w:r>
        <w:rPr>
          <w:szCs w:val="20"/>
        </w:rPr>
        <w:t>wind</w:t>
      </w:r>
      <w:r w:rsidRPr="003B05A6">
        <w:rPr>
          <w:szCs w:val="20"/>
        </w:rPr>
        <w:t xml:space="preserve"> classification license</w:t>
      </w:r>
      <w:r>
        <w:rPr>
          <w:szCs w:val="20"/>
        </w:rPr>
        <w:t>, and Bidder’s plan for ensuring such licenses are obtained</w:t>
      </w:r>
      <w:r w:rsidRPr="003B05A6">
        <w:rPr>
          <w:szCs w:val="20"/>
        </w:rPr>
        <w:t>.</w:t>
      </w:r>
    </w:p>
    <w:p w14:paraId="56C800A7" w14:textId="77777777" w:rsidR="00E03DBC" w:rsidRDefault="00E03DBC" w:rsidP="00E03DBC">
      <w:pPr>
        <w:numPr>
          <w:ilvl w:val="2"/>
          <w:numId w:val="1"/>
        </w:numPr>
        <w:tabs>
          <w:tab w:val="clear" w:pos="1494"/>
          <w:tab w:val="left" w:pos="720"/>
          <w:tab w:val="num" w:pos="1944"/>
          <w:tab w:val="right" w:pos="8460"/>
        </w:tabs>
        <w:ind w:left="1620" w:hanging="900"/>
      </w:pPr>
      <w:r>
        <w:t>Describe the procurement and contracting plans for the project, including:</w:t>
      </w:r>
    </w:p>
    <w:p w14:paraId="51CDE467" w14:textId="77777777" w:rsidR="00E03DBC" w:rsidRDefault="00E03DBC" w:rsidP="00E03DBC">
      <w:pPr>
        <w:numPr>
          <w:ilvl w:val="4"/>
          <w:numId w:val="1"/>
        </w:numPr>
        <w:tabs>
          <w:tab w:val="left" w:pos="720"/>
          <w:tab w:val="right" w:pos="8460"/>
        </w:tabs>
        <w:ind w:left="2952"/>
      </w:pPr>
      <w:r>
        <w:t xml:space="preserve">Procurement plan and status for each of the turbines, including the turbine generator, rotor and blades, switchgear, and transformer; </w:t>
      </w:r>
    </w:p>
    <w:p w14:paraId="62C0262C" w14:textId="77777777" w:rsidR="00E03DBC" w:rsidRDefault="00E03DBC" w:rsidP="00E03DBC">
      <w:pPr>
        <w:numPr>
          <w:ilvl w:val="4"/>
          <w:numId w:val="1"/>
        </w:numPr>
        <w:tabs>
          <w:tab w:val="left" w:pos="720"/>
          <w:tab w:val="right" w:pos="8460"/>
        </w:tabs>
        <w:ind w:left="2952"/>
      </w:pPr>
      <w:r>
        <w:t>Procurement plan and status for the other major equipment;</w:t>
      </w:r>
    </w:p>
    <w:p w14:paraId="00854F43" w14:textId="77777777" w:rsidR="00E03DBC" w:rsidRDefault="00E03DBC" w:rsidP="00E03DBC">
      <w:pPr>
        <w:numPr>
          <w:ilvl w:val="4"/>
          <w:numId w:val="1"/>
        </w:numPr>
        <w:tabs>
          <w:tab w:val="left" w:pos="720"/>
          <w:tab w:val="right" w:pos="8460"/>
        </w:tabs>
        <w:ind w:left="2952"/>
      </w:pPr>
      <w:r>
        <w:t>Procurement plan and status for design engineering;</w:t>
      </w:r>
    </w:p>
    <w:p w14:paraId="153E78B0" w14:textId="77777777" w:rsidR="00E03DBC" w:rsidRDefault="00E03DBC" w:rsidP="00E03DBC">
      <w:pPr>
        <w:numPr>
          <w:ilvl w:val="4"/>
          <w:numId w:val="1"/>
        </w:numPr>
        <w:tabs>
          <w:tab w:val="left" w:pos="720"/>
          <w:tab w:val="right" w:pos="8460"/>
        </w:tabs>
        <w:ind w:left="2952"/>
      </w:pPr>
      <w:r>
        <w:t>Procurement plan and status for permitting support;</w:t>
      </w:r>
    </w:p>
    <w:p w14:paraId="18A8A606" w14:textId="77777777" w:rsidR="00E03DBC" w:rsidRDefault="00E03DBC" w:rsidP="00E03DBC">
      <w:pPr>
        <w:numPr>
          <w:ilvl w:val="4"/>
          <w:numId w:val="1"/>
        </w:numPr>
        <w:tabs>
          <w:tab w:val="left" w:pos="720"/>
          <w:tab w:val="right" w:pos="8460"/>
        </w:tabs>
        <w:ind w:left="2952"/>
      </w:pPr>
      <w:r>
        <w:t>Procurement plan and status for the EPC contract, if applicable;</w:t>
      </w:r>
    </w:p>
    <w:p w14:paraId="18F5E7FF" w14:textId="77777777" w:rsidR="00E03DBC" w:rsidRDefault="00E03DBC" w:rsidP="00E03DBC">
      <w:pPr>
        <w:numPr>
          <w:ilvl w:val="5"/>
          <w:numId w:val="1"/>
        </w:numPr>
        <w:tabs>
          <w:tab w:val="left" w:pos="720"/>
        </w:tabs>
      </w:pPr>
      <w:r>
        <w:t>When is such an EPC contract expected to be executed?</w:t>
      </w:r>
    </w:p>
    <w:p w14:paraId="2CD1D91F" w14:textId="77777777" w:rsidR="00E03DBC" w:rsidRDefault="00E03DBC" w:rsidP="00E03DBC">
      <w:pPr>
        <w:numPr>
          <w:ilvl w:val="5"/>
          <w:numId w:val="1"/>
        </w:numPr>
        <w:tabs>
          <w:tab w:val="left" w:pos="720"/>
        </w:tabs>
      </w:pPr>
      <w:r>
        <w:t>Is there a letter of intent in place with an EPC provider?</w:t>
      </w:r>
    </w:p>
    <w:p w14:paraId="0983544B" w14:textId="77777777" w:rsidR="00E03DBC" w:rsidRDefault="00E03DBC" w:rsidP="00E03DBC">
      <w:pPr>
        <w:numPr>
          <w:ilvl w:val="5"/>
          <w:numId w:val="1"/>
        </w:numPr>
        <w:tabs>
          <w:tab w:val="left" w:pos="720"/>
        </w:tabs>
      </w:pPr>
      <w:r>
        <w:t>If no such letter of intent is in place, have proposals been requested from possible EPC providers?</w:t>
      </w:r>
    </w:p>
    <w:p w14:paraId="0E456ACC" w14:textId="77777777" w:rsidR="00E03DBC" w:rsidRDefault="00E03DBC" w:rsidP="00E03DBC">
      <w:pPr>
        <w:numPr>
          <w:ilvl w:val="4"/>
          <w:numId w:val="1"/>
        </w:numPr>
        <w:tabs>
          <w:tab w:val="left" w:pos="720"/>
          <w:tab w:val="right" w:pos="8460"/>
        </w:tabs>
        <w:ind w:left="2952"/>
      </w:pPr>
      <w:r>
        <w:t>If Bidder does not intend to use a traditional EPC contract for the facility, please provide the following information and answer the following questions:</w:t>
      </w:r>
    </w:p>
    <w:p w14:paraId="181ED004" w14:textId="77777777" w:rsidR="00E03DBC" w:rsidRDefault="00E03DBC" w:rsidP="00E03DBC">
      <w:pPr>
        <w:numPr>
          <w:ilvl w:val="5"/>
          <w:numId w:val="1"/>
        </w:numPr>
        <w:tabs>
          <w:tab w:val="left" w:pos="720"/>
        </w:tabs>
      </w:pPr>
      <w:r>
        <w:t>Describe contracting methodology.</w:t>
      </w:r>
    </w:p>
    <w:p w14:paraId="711EF89D" w14:textId="77777777" w:rsidR="00E03DBC" w:rsidRDefault="00E03DBC" w:rsidP="00E03DBC">
      <w:pPr>
        <w:numPr>
          <w:ilvl w:val="5"/>
          <w:numId w:val="1"/>
        </w:numPr>
        <w:tabs>
          <w:tab w:val="left" w:pos="720"/>
        </w:tabs>
      </w:pPr>
      <w:r>
        <w:t xml:space="preserve">Are contracts in place for construction/construction management?  </w:t>
      </w:r>
    </w:p>
    <w:p w14:paraId="4C348859" w14:textId="77777777" w:rsidR="00E03DBC" w:rsidRPr="00C763B2" w:rsidRDefault="00E03DBC" w:rsidP="00E03DBC">
      <w:pPr>
        <w:numPr>
          <w:ilvl w:val="5"/>
          <w:numId w:val="1"/>
        </w:numPr>
        <w:tabs>
          <w:tab w:val="left" w:pos="720"/>
        </w:tabs>
      </w:pPr>
      <w:r w:rsidRPr="00C763B2">
        <w:t xml:space="preserve">When is this activity expected to be completed?  </w:t>
      </w:r>
    </w:p>
    <w:p w14:paraId="165F9062" w14:textId="77777777" w:rsidR="00E03DBC" w:rsidRPr="00C763B2" w:rsidRDefault="00E03DBC" w:rsidP="00E03DBC">
      <w:pPr>
        <w:numPr>
          <w:ilvl w:val="5"/>
          <w:numId w:val="1"/>
        </w:numPr>
        <w:tabs>
          <w:tab w:val="left" w:pos="720"/>
        </w:tabs>
      </w:pPr>
      <w:r w:rsidRPr="00C763B2">
        <w:t xml:space="preserve">Are there letters of intent in place with such providers?  </w:t>
      </w:r>
    </w:p>
    <w:p w14:paraId="6B32AF1B" w14:textId="77777777" w:rsidR="00E03DBC" w:rsidRPr="00C763B2" w:rsidRDefault="00E03DBC" w:rsidP="00E03DBC">
      <w:pPr>
        <w:numPr>
          <w:ilvl w:val="5"/>
          <w:numId w:val="1"/>
        </w:numPr>
        <w:tabs>
          <w:tab w:val="left" w:pos="720"/>
        </w:tabs>
      </w:pPr>
      <w:r w:rsidRPr="00C763B2">
        <w:t>If no such letters of intent are in place, have proposals been requested from providers of construction/construction management services?</w:t>
      </w:r>
    </w:p>
    <w:p w14:paraId="12747ECB" w14:textId="77777777" w:rsidR="00E03DBC" w:rsidRDefault="00E03DBC" w:rsidP="00E03DBC">
      <w:pPr>
        <w:numPr>
          <w:ilvl w:val="4"/>
          <w:numId w:val="1"/>
        </w:numPr>
        <w:tabs>
          <w:tab w:val="left" w:pos="720"/>
          <w:tab w:val="right" w:pos="8460"/>
        </w:tabs>
        <w:ind w:left="2952"/>
      </w:pPr>
      <w:r>
        <w:t>Procurement plan and status for the site management contract, if applicable; and</w:t>
      </w:r>
    </w:p>
    <w:p w14:paraId="1A30FF73" w14:textId="77777777" w:rsidR="00E03DBC" w:rsidRDefault="00E03DBC" w:rsidP="00E03DBC">
      <w:pPr>
        <w:numPr>
          <w:ilvl w:val="4"/>
          <w:numId w:val="1"/>
        </w:numPr>
        <w:tabs>
          <w:tab w:val="left" w:pos="720"/>
          <w:tab w:val="right" w:pos="8460"/>
        </w:tabs>
        <w:ind w:left="2952"/>
      </w:pPr>
      <w:r>
        <w:t>Procurement plant and status for other material project goods and services.</w:t>
      </w:r>
    </w:p>
    <w:p w14:paraId="64C4A01D" w14:textId="77777777" w:rsidR="00E03DBC" w:rsidRDefault="00E03DBC" w:rsidP="00E03DBC">
      <w:pPr>
        <w:tabs>
          <w:tab w:val="left" w:pos="720"/>
        </w:tabs>
      </w:pPr>
    </w:p>
    <w:p w14:paraId="663F615C" w14:textId="77777777" w:rsidR="00E03DBC" w:rsidRPr="00F453C0" w:rsidRDefault="00E03DBC" w:rsidP="00E03DBC">
      <w:pPr>
        <w:numPr>
          <w:ilvl w:val="1"/>
          <w:numId w:val="1"/>
        </w:numPr>
        <w:tabs>
          <w:tab w:val="left" w:pos="720"/>
          <w:tab w:val="right" w:pos="8460"/>
        </w:tabs>
        <w:rPr>
          <w:iCs/>
        </w:rPr>
      </w:pPr>
      <w:r w:rsidRPr="00F453C0">
        <w:rPr>
          <w:iCs/>
        </w:rPr>
        <w:t>Supplier Diversity in Contracting</w:t>
      </w:r>
    </w:p>
    <w:p w14:paraId="2886E4AF" w14:textId="77777777" w:rsidR="00E03DBC" w:rsidRPr="00F453C0" w:rsidRDefault="00E03DBC" w:rsidP="00E03DBC">
      <w:pPr>
        <w:numPr>
          <w:ilvl w:val="2"/>
          <w:numId w:val="1"/>
        </w:numPr>
        <w:tabs>
          <w:tab w:val="clear" w:pos="1494"/>
          <w:tab w:val="left" w:pos="720"/>
          <w:tab w:val="num" w:pos="1944"/>
          <w:tab w:val="right" w:pos="8460"/>
        </w:tabs>
        <w:ind w:left="1944"/>
        <w:rPr>
          <w:iCs/>
        </w:rPr>
      </w:pPr>
      <w:r w:rsidRPr="00F453C0">
        <w:rPr>
          <w:iCs/>
        </w:rPr>
        <w:lastRenderedPageBreak/>
        <w:t>Attach Bidder’s or its Affiliate’s supplier diversity policies and practices with respect to project contractors, suppliers, and the performance of contracted work.</w:t>
      </w:r>
    </w:p>
    <w:p w14:paraId="59FFD461" w14:textId="77777777" w:rsidR="00E03DBC" w:rsidRPr="00F453C0" w:rsidRDefault="00E03DBC" w:rsidP="00E03DBC">
      <w:pPr>
        <w:numPr>
          <w:ilvl w:val="2"/>
          <w:numId w:val="1"/>
        </w:numPr>
        <w:tabs>
          <w:tab w:val="clear" w:pos="1494"/>
          <w:tab w:val="left" w:pos="720"/>
          <w:tab w:val="num" w:pos="1944"/>
          <w:tab w:val="right" w:pos="2880"/>
          <w:tab w:val="num" w:pos="4014"/>
        </w:tabs>
        <w:ind w:left="1944"/>
        <w:rPr>
          <w:iCs/>
        </w:rPr>
      </w:pPr>
      <w:r w:rsidRPr="00F453C0">
        <w:rPr>
          <w:iCs/>
        </w:rPr>
        <w:t>Confirm that Bidder plans to apply these practices and policies to the proposed resource/project.  If Bidder does not have a supplier diversity policy or will follow a different procurement and contracting strategy for the proposed resource, describe in detail the measures that will be taken during development, engineering, procurement, construction and other activities related to the resource to ensure diverse contracting practices are followed.</w:t>
      </w:r>
    </w:p>
    <w:p w14:paraId="46838007" w14:textId="77777777" w:rsidR="00E03DBC" w:rsidRPr="00F453C0" w:rsidRDefault="00E03DBC" w:rsidP="00E03DBC">
      <w:pPr>
        <w:numPr>
          <w:ilvl w:val="2"/>
          <w:numId w:val="1"/>
        </w:numPr>
        <w:tabs>
          <w:tab w:val="clear" w:pos="1494"/>
          <w:tab w:val="left" w:pos="720"/>
          <w:tab w:val="num" w:pos="1944"/>
          <w:tab w:val="right" w:pos="8460"/>
        </w:tabs>
        <w:ind w:left="1944"/>
        <w:rPr>
          <w:iCs/>
        </w:rPr>
      </w:pPr>
      <w:r w:rsidRPr="00F453C0">
        <w:rPr>
          <w:iCs/>
        </w:rPr>
        <w:t>If available, provide the project target levels for the following business categories for the proposed project in relation to the corporate policies and practices (expressed in percentage targets and overall project spend, and percentage of subcontracting spend):</w:t>
      </w:r>
    </w:p>
    <w:p w14:paraId="3DD370DF" w14:textId="77777777" w:rsidR="00E03DBC" w:rsidRPr="005F64AA" w:rsidRDefault="00E03DBC" w:rsidP="00E03DBC">
      <w:pPr>
        <w:numPr>
          <w:ilvl w:val="5"/>
          <w:numId w:val="1"/>
        </w:numPr>
        <w:tabs>
          <w:tab w:val="left" w:pos="720"/>
        </w:tabs>
      </w:pPr>
      <w:r w:rsidRPr="005F64AA">
        <w:t>Veteran-owned businesses;</w:t>
      </w:r>
    </w:p>
    <w:p w14:paraId="739DFD2A" w14:textId="77777777" w:rsidR="00E03DBC" w:rsidRPr="005F64AA" w:rsidRDefault="00E03DBC" w:rsidP="00E03DBC">
      <w:pPr>
        <w:numPr>
          <w:ilvl w:val="5"/>
          <w:numId w:val="1"/>
        </w:numPr>
        <w:tabs>
          <w:tab w:val="left" w:pos="720"/>
          <w:tab w:val="num" w:pos="2340"/>
        </w:tabs>
      </w:pPr>
      <w:r w:rsidRPr="005F64AA">
        <w:t>Service Disabled veteran-owned businesses;</w:t>
      </w:r>
    </w:p>
    <w:p w14:paraId="0F063284" w14:textId="77777777" w:rsidR="00E03DBC" w:rsidRPr="005F64AA" w:rsidRDefault="00E03DBC" w:rsidP="00E03DBC">
      <w:pPr>
        <w:numPr>
          <w:ilvl w:val="5"/>
          <w:numId w:val="1"/>
        </w:numPr>
        <w:tabs>
          <w:tab w:val="left" w:pos="720"/>
          <w:tab w:val="num" w:pos="2340"/>
        </w:tabs>
      </w:pPr>
      <w:r w:rsidRPr="005F64AA">
        <w:t>Women-owned business enterprises (WBEs);</w:t>
      </w:r>
    </w:p>
    <w:p w14:paraId="7BCCA7F9" w14:textId="77777777" w:rsidR="00E03DBC" w:rsidRPr="005F64AA" w:rsidRDefault="00E03DBC" w:rsidP="00E03DBC">
      <w:pPr>
        <w:numPr>
          <w:ilvl w:val="5"/>
          <w:numId w:val="1"/>
        </w:numPr>
        <w:tabs>
          <w:tab w:val="left" w:pos="720"/>
        </w:tabs>
      </w:pPr>
      <w:r w:rsidRPr="005F64AA">
        <w:t>Minority-owned businesses;</w:t>
      </w:r>
    </w:p>
    <w:p w14:paraId="7554FA3C" w14:textId="77777777" w:rsidR="00E03DBC" w:rsidRPr="005F64AA" w:rsidRDefault="00E03DBC" w:rsidP="00E03DBC">
      <w:pPr>
        <w:numPr>
          <w:ilvl w:val="5"/>
          <w:numId w:val="1"/>
        </w:numPr>
        <w:tabs>
          <w:tab w:val="left" w:pos="720"/>
        </w:tabs>
      </w:pPr>
      <w:r w:rsidRPr="005F64AA">
        <w:t>LGBT-owned businesses;</w:t>
      </w:r>
    </w:p>
    <w:p w14:paraId="5810B686" w14:textId="77777777" w:rsidR="00E03DBC" w:rsidRPr="005F64AA" w:rsidRDefault="00E03DBC" w:rsidP="00E03DBC">
      <w:pPr>
        <w:numPr>
          <w:ilvl w:val="5"/>
          <w:numId w:val="1"/>
        </w:numPr>
        <w:tabs>
          <w:tab w:val="left" w:pos="720"/>
        </w:tabs>
      </w:pPr>
      <w:r w:rsidRPr="005F64AA">
        <w:t>Small business operating in a HUBZone; and</w:t>
      </w:r>
    </w:p>
    <w:p w14:paraId="14370DB8" w14:textId="77777777" w:rsidR="00E03DBC" w:rsidRPr="005F64AA" w:rsidRDefault="00E03DBC" w:rsidP="00E03DBC">
      <w:pPr>
        <w:numPr>
          <w:ilvl w:val="5"/>
          <w:numId w:val="1"/>
        </w:numPr>
        <w:tabs>
          <w:tab w:val="left" w:pos="720"/>
        </w:tabs>
      </w:pPr>
      <w:r w:rsidRPr="005F64AA">
        <w:t>Others, identified by Bidder’s or its Affiliate’s contract procurement practices or policies.</w:t>
      </w:r>
    </w:p>
    <w:p w14:paraId="1F1619EC" w14:textId="77777777" w:rsidR="00E03DBC" w:rsidRPr="00F453C0" w:rsidRDefault="00E03DBC" w:rsidP="00E03DBC">
      <w:pPr>
        <w:pStyle w:val="ListParagraph"/>
        <w:numPr>
          <w:ilvl w:val="2"/>
          <w:numId w:val="1"/>
        </w:numPr>
        <w:tabs>
          <w:tab w:val="clear" w:pos="1494"/>
          <w:tab w:val="num" w:pos="1800"/>
        </w:tabs>
        <w:ind w:left="1800" w:hanging="774"/>
        <w:rPr>
          <w:iCs/>
        </w:rPr>
      </w:pPr>
      <w:r w:rsidRPr="00F453C0">
        <w:rPr>
          <w:iCs/>
        </w:rPr>
        <w:t>Indicate the percentage of contracting and subcontracting spend (contracting and subcontracting spend excludes OEM spend and, for clarity, EPC spend that is self-performed) for the proposed project which will be intended for utilizing diverse contracting practices.</w:t>
      </w:r>
    </w:p>
    <w:p w14:paraId="2DED308D" w14:textId="77777777" w:rsidR="00E03DBC" w:rsidRPr="00F453C0" w:rsidRDefault="00E03DBC" w:rsidP="00E03DBC">
      <w:pPr>
        <w:pStyle w:val="ListParagraph"/>
        <w:numPr>
          <w:ilvl w:val="2"/>
          <w:numId w:val="1"/>
        </w:numPr>
        <w:tabs>
          <w:tab w:val="clear" w:pos="1494"/>
          <w:tab w:val="num" w:pos="1800"/>
        </w:tabs>
        <w:ind w:left="1800" w:hanging="774"/>
        <w:rPr>
          <w:iCs/>
        </w:rPr>
      </w:pPr>
      <w:r w:rsidRPr="00F453C0">
        <w:rPr>
          <w:iCs/>
        </w:rPr>
        <w:t>Confirm that in the Definitive Agreement Seller will commit to c</w:t>
      </w:r>
      <w:r w:rsidRPr="00F453C0">
        <w:rPr>
          <w:rStyle w:val="normaltextrun"/>
          <w:rFonts w:eastAsiaTheme="majorEastAsia"/>
          <w:iCs/>
          <w:color w:val="000000" w:themeColor="text1"/>
        </w:rPr>
        <w:t>omply with the contracting plan for the retention of, and a target Addressable Spend (as defined in Appendix I) for, diverse and local suppliers.</w:t>
      </w:r>
    </w:p>
    <w:p w14:paraId="7F6C6570" w14:textId="77777777" w:rsidR="00E03DBC" w:rsidRPr="00F453C0" w:rsidRDefault="00E03DBC" w:rsidP="00E03DBC">
      <w:pPr>
        <w:tabs>
          <w:tab w:val="left" w:pos="720"/>
          <w:tab w:val="right" w:pos="8460"/>
        </w:tabs>
        <w:ind w:left="1080"/>
        <w:rPr>
          <w:iCs/>
        </w:rPr>
      </w:pPr>
    </w:p>
    <w:p w14:paraId="7C7C802E" w14:textId="77777777" w:rsidR="00E03DBC" w:rsidRPr="00F453C0" w:rsidRDefault="00E03DBC" w:rsidP="00E03DBC">
      <w:pPr>
        <w:numPr>
          <w:ilvl w:val="1"/>
          <w:numId w:val="1"/>
        </w:numPr>
        <w:tabs>
          <w:tab w:val="left" w:pos="720"/>
          <w:tab w:val="right" w:pos="8460"/>
        </w:tabs>
        <w:rPr>
          <w:iCs/>
        </w:rPr>
      </w:pPr>
      <w:r w:rsidRPr="00F453C0">
        <w:rPr>
          <w:iCs/>
        </w:rPr>
        <w:t>Battery Energy Storage System (“BESS”) (if applicable)</w:t>
      </w:r>
    </w:p>
    <w:p w14:paraId="4F4E66B6" w14:textId="77777777" w:rsidR="00E03DBC" w:rsidRDefault="00E03DBC" w:rsidP="00E03DBC">
      <w:pPr>
        <w:numPr>
          <w:ilvl w:val="2"/>
          <w:numId w:val="1"/>
        </w:numPr>
        <w:tabs>
          <w:tab w:val="clear" w:pos="1494"/>
          <w:tab w:val="left" w:pos="720"/>
          <w:tab w:val="num" w:pos="1800"/>
          <w:tab w:val="right" w:pos="8460"/>
        </w:tabs>
        <w:ind w:left="1620" w:hanging="900"/>
      </w:pPr>
      <w:r>
        <w:t>Provide the size of the proposed BESS (capacity and duration)</w:t>
      </w:r>
      <w:r w:rsidRPr="4EAA8FF0">
        <w:t>.</w:t>
      </w:r>
    </w:p>
    <w:p w14:paraId="0DC733A7" w14:textId="77777777" w:rsidR="00E03DBC" w:rsidRDefault="00E03DBC" w:rsidP="00E03DBC">
      <w:pPr>
        <w:numPr>
          <w:ilvl w:val="2"/>
          <w:numId w:val="1"/>
        </w:numPr>
        <w:tabs>
          <w:tab w:val="clear" w:pos="1494"/>
          <w:tab w:val="num" w:pos="1800"/>
        </w:tabs>
        <w:ind w:left="1620" w:hanging="900"/>
      </w:pPr>
      <w:r>
        <w:t>Provide the expected annual degradation rat</w:t>
      </w:r>
      <w:r w:rsidRPr="054A5876">
        <w:t xml:space="preserve">e </w:t>
      </w:r>
      <w:r>
        <w:t>for</w:t>
      </w:r>
      <w:r w:rsidRPr="054A5876">
        <w:t xml:space="preserve"> the storage capacity of the proposed batter</w:t>
      </w:r>
      <w:r w:rsidRPr="5A7D7073">
        <w:t>y and the assumptions underlying such expected degradation rate.</w:t>
      </w:r>
    </w:p>
    <w:p w14:paraId="2E1557D9" w14:textId="77777777" w:rsidR="00E03DBC" w:rsidRDefault="00E03DBC" w:rsidP="00E03DBC">
      <w:pPr>
        <w:numPr>
          <w:ilvl w:val="2"/>
          <w:numId w:val="1"/>
        </w:numPr>
        <w:tabs>
          <w:tab w:val="clear" w:pos="1494"/>
          <w:tab w:val="num" w:pos="1800"/>
        </w:tabs>
        <w:ind w:left="1620" w:hanging="900"/>
      </w:pPr>
      <w:r>
        <w:t>Provide the power rating of the proposed BESS.</w:t>
      </w:r>
    </w:p>
    <w:p w14:paraId="03D7F2EE" w14:textId="77777777" w:rsidR="00E03DBC" w:rsidRDefault="00E03DBC" w:rsidP="00E03DBC">
      <w:pPr>
        <w:numPr>
          <w:ilvl w:val="2"/>
          <w:numId w:val="1"/>
        </w:numPr>
        <w:tabs>
          <w:tab w:val="clear" w:pos="1494"/>
          <w:tab w:val="left" w:pos="720"/>
          <w:tab w:val="num" w:pos="1800"/>
          <w:tab w:val="right" w:pos="8460"/>
        </w:tabs>
        <w:ind w:left="1620" w:hanging="900"/>
      </w:pPr>
      <w:r>
        <w:t>How many strings in the proposed project will have batteries connected to them and how many will not?</w:t>
      </w:r>
    </w:p>
    <w:p w14:paraId="0E8F58CD" w14:textId="77777777" w:rsidR="00E03DBC" w:rsidRDefault="00E03DBC" w:rsidP="00E03DBC">
      <w:pPr>
        <w:numPr>
          <w:ilvl w:val="2"/>
          <w:numId w:val="1"/>
        </w:numPr>
        <w:tabs>
          <w:tab w:val="clear" w:pos="1494"/>
          <w:tab w:val="left" w:pos="720"/>
          <w:tab w:val="num" w:pos="1800"/>
          <w:tab w:val="right" w:pos="8460"/>
        </w:tabs>
        <w:ind w:left="1620" w:hanging="900"/>
      </w:pPr>
      <w:r>
        <w:t>Does the BESS for the proposed project have expansion potential within the enclosure(s)?  If so, how much?</w:t>
      </w:r>
    </w:p>
    <w:p w14:paraId="2C4E56C3" w14:textId="77777777" w:rsidR="00E03DBC" w:rsidRDefault="00E03DBC" w:rsidP="00E03DBC">
      <w:pPr>
        <w:numPr>
          <w:ilvl w:val="2"/>
          <w:numId w:val="1"/>
        </w:numPr>
        <w:tabs>
          <w:tab w:val="clear" w:pos="1494"/>
          <w:tab w:val="left" w:pos="720"/>
          <w:tab w:val="num" w:pos="1800"/>
          <w:tab w:val="right" w:pos="8460"/>
        </w:tabs>
        <w:ind w:left="1620" w:hanging="900"/>
      </w:pPr>
      <w:r>
        <w:t>Provide the proposed BESS manufacturer information for the project</w:t>
      </w:r>
      <w:r w:rsidRPr="4EAA8FF0">
        <w:t>.</w:t>
      </w:r>
    </w:p>
    <w:p w14:paraId="546349B6" w14:textId="77777777" w:rsidR="00E03DBC" w:rsidRDefault="00E03DBC" w:rsidP="00E03DBC">
      <w:pPr>
        <w:numPr>
          <w:ilvl w:val="2"/>
          <w:numId w:val="1"/>
        </w:numPr>
        <w:tabs>
          <w:tab w:val="clear" w:pos="1494"/>
          <w:tab w:val="left" w:pos="720"/>
          <w:tab w:val="num" w:pos="1800"/>
          <w:tab w:val="right" w:pos="8460"/>
        </w:tabs>
        <w:ind w:left="1620" w:hanging="900"/>
      </w:pPr>
      <w:r>
        <w:t>Provide a Preliminary Fire Risk Analysis for the proposed BESS, including, but not limited to, the following:</w:t>
      </w:r>
    </w:p>
    <w:p w14:paraId="000FA0EA" w14:textId="77777777" w:rsidR="00E03DBC" w:rsidRDefault="00E03DBC" w:rsidP="00E03DBC">
      <w:pPr>
        <w:numPr>
          <w:ilvl w:val="5"/>
          <w:numId w:val="1"/>
        </w:numPr>
        <w:tabs>
          <w:tab w:val="left" w:pos="720"/>
        </w:tabs>
      </w:pPr>
      <w:r>
        <w:t>Comparison of the features of the proposed BESS to the requirements listed in NFPA 855 and confirm the BESS is certified UL9540 and UL9540A compliant</w:t>
      </w:r>
    </w:p>
    <w:p w14:paraId="729CE3A8" w14:textId="77777777" w:rsidR="00E03DBC" w:rsidRDefault="00E03DBC" w:rsidP="00E03DBC">
      <w:pPr>
        <w:numPr>
          <w:ilvl w:val="5"/>
          <w:numId w:val="1"/>
        </w:numPr>
        <w:tabs>
          <w:tab w:val="left" w:pos="720"/>
        </w:tabs>
      </w:pPr>
      <w:r>
        <w:lastRenderedPageBreak/>
        <w:t>Basis for physical separation of multiple BESS units from each other and from other site structures and equipment to protect against uncontrolled fire spread;</w:t>
      </w:r>
    </w:p>
    <w:p w14:paraId="07D69C25" w14:textId="77777777" w:rsidR="00E03DBC" w:rsidRDefault="00E03DBC" w:rsidP="00E03DBC">
      <w:pPr>
        <w:numPr>
          <w:ilvl w:val="5"/>
          <w:numId w:val="1"/>
        </w:numPr>
        <w:tabs>
          <w:tab w:val="left" w:pos="720"/>
        </w:tabs>
      </w:pPr>
      <w:r>
        <w:t>Proposed means of protection against fire effects due to thermal runaway; and</w:t>
      </w:r>
    </w:p>
    <w:p w14:paraId="4F30FF26" w14:textId="77777777" w:rsidR="00E03DBC" w:rsidRDefault="00E03DBC" w:rsidP="00E03DBC">
      <w:pPr>
        <w:numPr>
          <w:ilvl w:val="5"/>
          <w:numId w:val="1"/>
        </w:numPr>
        <w:tabs>
          <w:tab w:val="left" w:pos="720"/>
        </w:tabs>
      </w:pPr>
      <w:r>
        <w:t>Proposed means of protection for site personnel, including fire responders, from the effects of deflagration/explosion energies in the event of uncontrolled thermal runaway.</w:t>
      </w:r>
    </w:p>
    <w:p w14:paraId="25B92820" w14:textId="77777777" w:rsidR="00E03DBC" w:rsidRDefault="00E03DBC" w:rsidP="00E03DBC">
      <w:pPr>
        <w:numPr>
          <w:ilvl w:val="2"/>
          <w:numId w:val="1"/>
        </w:numPr>
        <w:tabs>
          <w:tab w:val="clear" w:pos="1494"/>
          <w:tab w:val="left" w:pos="720"/>
          <w:tab w:val="num" w:pos="1800"/>
          <w:tab w:val="right" w:pos="8460"/>
        </w:tabs>
        <w:ind w:left="1620" w:hanging="900"/>
      </w:pPr>
      <w:r>
        <w:t>Provide the technical details of the proposed BESS, including, but not limited to, the following:</w:t>
      </w:r>
    </w:p>
    <w:p w14:paraId="4B452CDD" w14:textId="77777777" w:rsidR="00E03DBC" w:rsidRDefault="00E03DBC" w:rsidP="00E03DBC">
      <w:pPr>
        <w:numPr>
          <w:ilvl w:val="5"/>
          <w:numId w:val="1"/>
        </w:numPr>
        <w:tabs>
          <w:tab w:val="left" w:pos="720"/>
        </w:tabs>
      </w:pPr>
      <w:r>
        <w:t>The maximum depth-of-discharge for the BESS;</w:t>
      </w:r>
    </w:p>
    <w:p w14:paraId="37D700F0" w14:textId="77777777" w:rsidR="00E03DBC" w:rsidRDefault="00E03DBC" w:rsidP="00E03DBC">
      <w:pPr>
        <w:numPr>
          <w:ilvl w:val="5"/>
          <w:numId w:val="1"/>
        </w:numPr>
        <w:tabs>
          <w:tab w:val="left" w:pos="720"/>
        </w:tabs>
      </w:pPr>
      <w:r>
        <w:t xml:space="preserve">The round-trip efficiency rating for the proposed BESS, </w:t>
      </w:r>
      <w:r w:rsidRPr="280CBF23">
        <w:t>the expected annual degradation rate related to round-trip efficiency</w:t>
      </w:r>
      <w:r>
        <w:t>,</w:t>
      </w:r>
      <w:r w:rsidRPr="280CBF23">
        <w:t xml:space="preserve"> and the assumptions underlying such expected degradation rate</w:t>
      </w:r>
      <w:r>
        <w:t>;</w:t>
      </w:r>
    </w:p>
    <w:p w14:paraId="4E4BCB2E" w14:textId="77777777" w:rsidR="00E03DBC" w:rsidRDefault="00E03DBC" w:rsidP="00E03DBC">
      <w:pPr>
        <w:numPr>
          <w:ilvl w:val="5"/>
          <w:numId w:val="1"/>
        </w:numPr>
        <w:tabs>
          <w:tab w:val="left" w:pos="720"/>
        </w:tabs>
      </w:pPr>
      <w:r>
        <w:t>The proposed life of the BESS under standard operating conditions;</w:t>
      </w:r>
    </w:p>
    <w:p w14:paraId="4CBE954D" w14:textId="77777777" w:rsidR="00E03DBC" w:rsidRDefault="00E03DBC" w:rsidP="00E03DBC">
      <w:pPr>
        <w:numPr>
          <w:ilvl w:val="5"/>
          <w:numId w:val="1"/>
        </w:numPr>
        <w:tabs>
          <w:tab w:val="left" w:pos="720"/>
        </w:tabs>
      </w:pPr>
      <w:r>
        <w:t>Relevant specifics of the manufacturer warranty offered on the proposed BESS, including, but not limited to, cycles, years, capacity, restrictions, etc. as presented by the manufacturer; and</w:t>
      </w:r>
    </w:p>
    <w:p w14:paraId="467292E6" w14:textId="77777777" w:rsidR="00E03DBC" w:rsidRDefault="00E03DBC" w:rsidP="00E03DBC">
      <w:pPr>
        <w:numPr>
          <w:ilvl w:val="5"/>
          <w:numId w:val="1"/>
        </w:numPr>
        <w:tabs>
          <w:tab w:val="left" w:pos="720"/>
        </w:tabs>
      </w:pPr>
      <w:r>
        <w:t>The ancillary services (e.g., grid support services such as voltage support) the BESS is capable of providing.</w:t>
      </w:r>
    </w:p>
    <w:p w14:paraId="347A58EC" w14:textId="77777777" w:rsidR="00E03DBC" w:rsidRPr="005756DC" w:rsidRDefault="00E03DBC" w:rsidP="00E03DBC">
      <w:pPr>
        <w:pStyle w:val="ListParagraph"/>
        <w:numPr>
          <w:ilvl w:val="2"/>
          <w:numId w:val="1"/>
        </w:numPr>
        <w:tabs>
          <w:tab w:val="clear" w:pos="1494"/>
          <w:tab w:val="num" w:pos="1944"/>
        </w:tabs>
        <w:ind w:left="1944"/>
      </w:pPr>
      <w:r>
        <w:t xml:space="preserve">Provide the number of installations worldwide (by projects and in MW) of the proposed battery technology (separate out developmental projects and those in </w:t>
      </w:r>
      <w:r w:rsidRPr="005756DC">
        <w:t>commercial operation).</w:t>
      </w:r>
    </w:p>
    <w:p w14:paraId="54B227A1" w14:textId="68D7C78C" w:rsidR="00E03DBC" w:rsidRPr="00417CF0" w:rsidRDefault="00E03DBC" w:rsidP="00E03DBC">
      <w:pPr>
        <w:numPr>
          <w:ilvl w:val="2"/>
          <w:numId w:val="1"/>
        </w:numPr>
        <w:tabs>
          <w:tab w:val="clear" w:pos="1494"/>
          <w:tab w:val="left" w:pos="720"/>
          <w:tab w:val="num" w:pos="1944"/>
          <w:tab w:val="right" w:pos="8460"/>
        </w:tabs>
        <w:ind w:left="1944"/>
      </w:pPr>
      <w:r>
        <w:t>Does the project’s MISO Interconnection Application include NRIS for the inclusion of the BESS with the proposed</w:t>
      </w:r>
      <w:r w:rsidR="135340D0">
        <w:t xml:space="preserve"> wind</w:t>
      </w:r>
      <w:r>
        <w:t xml:space="preserve"> project?  If it does not and the proposed project including the BESS is selected, describe Bidder’s plan to update the MISO Interconnection Application or the GIA (as applicable) for the project  and to reflect inclusion of the BESS in the project, including the timing of the update and the expected schedule for completion of any studies or material analysis performed by MISO in connection with the update.</w:t>
      </w:r>
    </w:p>
    <w:p w14:paraId="51A739C8" w14:textId="77777777" w:rsidR="00E03DBC" w:rsidRDefault="00E03DBC" w:rsidP="00E03DBC">
      <w:pPr>
        <w:numPr>
          <w:ilvl w:val="2"/>
          <w:numId w:val="1"/>
        </w:numPr>
        <w:tabs>
          <w:tab w:val="clear" w:pos="1494"/>
          <w:tab w:val="left" w:pos="720"/>
          <w:tab w:val="num" w:pos="1944"/>
          <w:tab w:val="right" w:pos="8460"/>
        </w:tabs>
        <w:ind w:left="1944"/>
      </w:pPr>
      <w:r>
        <w:t xml:space="preserve">Please confirm that the following principles regarding data collection and use from the </w:t>
      </w:r>
      <w:r w:rsidRPr="00E62D7F">
        <w:t xml:space="preserve">Battery Management System (BMS) </w:t>
      </w:r>
      <w:r>
        <w:t xml:space="preserve">or other BESS system are acceptable to Bidder and/or the BESS vendor:  </w:t>
      </w:r>
      <w:r w:rsidRPr="00E62D7F">
        <w:t>The data collected from the B</w:t>
      </w:r>
      <w:r>
        <w:t xml:space="preserve">MS or other BESS system </w:t>
      </w:r>
      <w:r w:rsidRPr="00E62D7F">
        <w:t xml:space="preserve">will be </w:t>
      </w:r>
      <w:r>
        <w:t xml:space="preserve">owned exclusively by Buyer and </w:t>
      </w:r>
      <w:r w:rsidRPr="00E62D7F">
        <w:t xml:space="preserve">under </w:t>
      </w:r>
      <w:r>
        <w:t xml:space="preserve">Buyer’s sole </w:t>
      </w:r>
      <w:r w:rsidRPr="00E62D7F" w:rsidDel="00E44672">
        <w:t>control</w:t>
      </w:r>
      <w:r w:rsidRPr="00E62D7F">
        <w:t xml:space="preserve">.  </w:t>
      </w:r>
      <w:r>
        <w:t>Buyer will make available to Seller a</w:t>
      </w:r>
      <w:r w:rsidRPr="00E62D7F">
        <w:t xml:space="preserve"> finite set of data from the B</w:t>
      </w:r>
      <w:r>
        <w:t xml:space="preserve">MS or other system </w:t>
      </w:r>
      <w:r w:rsidRPr="00E62D7F">
        <w:t>necessary for continued warranty support</w:t>
      </w:r>
      <w:r>
        <w:t xml:space="preserve"> by the BESS vendor</w:t>
      </w:r>
      <w:r w:rsidRPr="00E62D7F">
        <w:t xml:space="preserve">.  All other access to </w:t>
      </w:r>
      <w:r>
        <w:t xml:space="preserve">and use of such data and </w:t>
      </w:r>
      <w:r w:rsidRPr="00E62D7F">
        <w:t>the B</w:t>
      </w:r>
      <w:r>
        <w:t>ESS</w:t>
      </w:r>
      <w:r w:rsidRPr="00E62D7F">
        <w:t xml:space="preserve"> will be strictly limited.</w:t>
      </w:r>
      <w:r w:rsidRPr="00E62D7F" w:rsidDel="00FA4D6A">
        <w:t xml:space="preserve">  </w:t>
      </w:r>
      <w:r>
        <w:t>If Bidder is unable to confirm as requested, state the specific reasons why confirmation cannot be provided.</w:t>
      </w:r>
    </w:p>
    <w:p w14:paraId="176095E2" w14:textId="77777777" w:rsidR="00E03DBC" w:rsidRDefault="00E03DBC" w:rsidP="00E03DBC">
      <w:pPr>
        <w:numPr>
          <w:ilvl w:val="2"/>
          <w:numId w:val="1"/>
        </w:numPr>
        <w:tabs>
          <w:tab w:val="clear" w:pos="1494"/>
          <w:tab w:val="left" w:pos="720"/>
          <w:tab w:val="num" w:pos="1944"/>
          <w:tab w:val="right" w:pos="8460"/>
        </w:tabs>
        <w:ind w:left="1944"/>
      </w:pPr>
      <w:r>
        <w:lastRenderedPageBreak/>
        <w:t>What data, if any, will Seller and/or BESS vendor expect to collect in connection with the proposed BESS for the project?  List all data elements.</w:t>
      </w:r>
    </w:p>
    <w:p w14:paraId="6F62CBFA" w14:textId="77777777" w:rsidR="00E03DBC" w:rsidRDefault="00E03DBC" w:rsidP="00E03DBC">
      <w:pPr>
        <w:numPr>
          <w:ilvl w:val="2"/>
          <w:numId w:val="1"/>
        </w:numPr>
        <w:tabs>
          <w:tab w:val="clear" w:pos="1494"/>
          <w:tab w:val="left" w:pos="720"/>
          <w:tab w:val="num" w:pos="1944"/>
          <w:tab w:val="right" w:pos="8460"/>
        </w:tabs>
        <w:ind w:left="1944"/>
      </w:pPr>
      <w:r>
        <w:t>For each data element, state how the collection and use of data is directly relevant to Seller’s performance of the scope of work for the proposed project.</w:t>
      </w:r>
    </w:p>
    <w:p w14:paraId="3C381D99" w14:textId="77777777" w:rsidR="00E03DBC" w:rsidRDefault="00E03DBC" w:rsidP="00E03DBC">
      <w:pPr>
        <w:numPr>
          <w:ilvl w:val="2"/>
          <w:numId w:val="1"/>
        </w:numPr>
        <w:tabs>
          <w:tab w:val="clear" w:pos="1494"/>
          <w:tab w:val="left" w:pos="720"/>
          <w:tab w:val="num" w:pos="1944"/>
          <w:tab w:val="right" w:pos="8460"/>
        </w:tabs>
        <w:ind w:left="1944"/>
      </w:pPr>
      <w:r>
        <w:t>If Bidder is unable to confirm the acceptability of the data-related principles outlined in item 3.12.12, describe in detail all the desired uses of any data expected to be collected, including any use involving marketing, data monetization of any kind in any form, product development, incremental service offerings, analysis, or sharing of all or any portion of such data (or information derived therefrom), and the need or justification for such use.</w:t>
      </w:r>
    </w:p>
    <w:p w14:paraId="4FD44016" w14:textId="77777777" w:rsidR="00E03DBC" w:rsidRDefault="00E03DBC" w:rsidP="00E03DBC">
      <w:pPr>
        <w:numPr>
          <w:ilvl w:val="2"/>
          <w:numId w:val="1"/>
        </w:numPr>
        <w:tabs>
          <w:tab w:val="clear" w:pos="1494"/>
          <w:tab w:val="left" w:pos="720"/>
          <w:tab w:val="num" w:pos="1944"/>
          <w:tab w:val="right" w:pos="8460"/>
        </w:tabs>
        <w:ind w:left="1944"/>
      </w:pPr>
      <w:r>
        <w:t>Provide a list of any third parties, including parent company, Affiliates, and hosting providers, that will have access to data collected from or by the BMS or other BESS system and Bidder’s purpose for sharing such data.</w:t>
      </w:r>
    </w:p>
    <w:p w14:paraId="1CAB6D1A" w14:textId="77777777" w:rsidR="00E03DBC" w:rsidRDefault="00E03DBC" w:rsidP="00E03DBC">
      <w:pPr>
        <w:numPr>
          <w:ilvl w:val="2"/>
          <w:numId w:val="1"/>
        </w:numPr>
        <w:tabs>
          <w:tab w:val="clear" w:pos="1494"/>
          <w:tab w:val="left" w:pos="720"/>
          <w:tab w:val="num" w:pos="1944"/>
          <w:tab w:val="right" w:pos="8460"/>
        </w:tabs>
        <w:ind w:left="1944"/>
      </w:pPr>
      <w:r>
        <w:t>Describe how Bidder intends to protect the confidentiality and security of data collected under the proposed project.  If Bidder intends to share data with third parties, t what confidentiality requirements and use restrictions will apply to such third parties regarding such data?</w:t>
      </w:r>
    </w:p>
    <w:p w14:paraId="77854181" w14:textId="77777777" w:rsidR="00E03DBC" w:rsidRPr="005756DC" w:rsidRDefault="00E03DBC" w:rsidP="00E03DBC">
      <w:pPr>
        <w:numPr>
          <w:ilvl w:val="2"/>
          <w:numId w:val="1"/>
        </w:numPr>
        <w:tabs>
          <w:tab w:val="clear" w:pos="1494"/>
          <w:tab w:val="left" w:pos="720"/>
          <w:tab w:val="num" w:pos="1944"/>
          <w:tab w:val="right" w:pos="8460"/>
        </w:tabs>
        <w:ind w:left="1944"/>
      </w:pPr>
      <w:r>
        <w:t>If data will or may be hosted by Seller or vendors, provide a copy of the SOC 2 Type 2 report or similar audit report for the applicable facilities.</w:t>
      </w:r>
    </w:p>
    <w:p w14:paraId="4E2EE182" w14:textId="77777777" w:rsidR="00E03DBC" w:rsidRDefault="00E03DBC" w:rsidP="00E03DBC">
      <w:pPr>
        <w:tabs>
          <w:tab w:val="left" w:pos="720"/>
        </w:tabs>
        <w:ind w:left="1440"/>
      </w:pPr>
    </w:p>
    <w:p w14:paraId="778E0493" w14:textId="77777777" w:rsidR="00E03DBC" w:rsidRPr="00F323FE" w:rsidRDefault="00E03DBC" w:rsidP="00E03DBC">
      <w:pPr>
        <w:numPr>
          <w:ilvl w:val="1"/>
          <w:numId w:val="1"/>
        </w:numPr>
        <w:tabs>
          <w:tab w:val="left" w:pos="720"/>
          <w:tab w:val="right" w:pos="8460"/>
        </w:tabs>
        <w:rPr>
          <w:iCs/>
        </w:rPr>
      </w:pPr>
      <w:r w:rsidRPr="00F323FE">
        <w:rPr>
          <w:iCs/>
        </w:rPr>
        <w:t>Safety</w:t>
      </w:r>
    </w:p>
    <w:p w14:paraId="1E527F21" w14:textId="77777777" w:rsidR="00E03DBC" w:rsidRPr="009C597C" w:rsidRDefault="00E03DBC" w:rsidP="00E03DBC">
      <w:pPr>
        <w:numPr>
          <w:ilvl w:val="2"/>
          <w:numId w:val="1"/>
        </w:numPr>
        <w:tabs>
          <w:tab w:val="clear" w:pos="1494"/>
          <w:tab w:val="left" w:pos="720"/>
          <w:tab w:val="num" w:pos="1944"/>
          <w:tab w:val="right" w:pos="8460"/>
        </w:tabs>
        <w:ind w:left="1620" w:hanging="900"/>
        <w:rPr>
          <w:i/>
        </w:rPr>
      </w:pPr>
      <w:r>
        <w:t>Provide a copy of Bidder’s corporate safety and security policies applicable to the project and the work, (or that are expected to serve as the basis for Bidder’s safety and security programs and policies for the project and the work),  including safety and security policies utilized at project sites.</w:t>
      </w:r>
    </w:p>
    <w:p w14:paraId="5DE3D50D" w14:textId="77777777" w:rsidR="00E03DBC" w:rsidRPr="00661F9C" w:rsidRDefault="00E03DBC" w:rsidP="00E03DBC">
      <w:pPr>
        <w:numPr>
          <w:ilvl w:val="2"/>
          <w:numId w:val="1"/>
        </w:numPr>
        <w:tabs>
          <w:tab w:val="clear" w:pos="1494"/>
          <w:tab w:val="left" w:pos="720"/>
          <w:tab w:val="num" w:pos="1620"/>
          <w:tab w:val="right" w:pos="8460"/>
        </w:tabs>
        <w:ind w:left="1620" w:hanging="900"/>
        <w:rPr>
          <w:i/>
        </w:rPr>
      </w:pPr>
      <w:r w:rsidRPr="00302476">
        <w:t xml:space="preserve">Provide </w:t>
      </w:r>
      <w:r>
        <w:t xml:space="preserve">safety </w:t>
      </w:r>
      <w:r w:rsidRPr="00302476">
        <w:t>metrics for the last three (3) years, plus current metrics, for Bidder’s and any of Bidder’s proposed or expected prime contractors and subcontractors, including, without limitation, total recordable incident rate (TRIR), days away restricted or transferred (DART), OSHA willful or serious citations, near-miss incidents, fatalities, number of years in business, etc.</w:t>
      </w:r>
    </w:p>
    <w:p w14:paraId="0871392E" w14:textId="77777777" w:rsidR="00E03DBC" w:rsidRPr="00765548" w:rsidRDefault="00E03DBC" w:rsidP="00E03DBC">
      <w:pPr>
        <w:numPr>
          <w:ilvl w:val="2"/>
          <w:numId w:val="1"/>
        </w:numPr>
        <w:tabs>
          <w:tab w:val="clear" w:pos="1494"/>
          <w:tab w:val="left" w:pos="720"/>
          <w:tab w:val="num" w:pos="1620"/>
          <w:tab w:val="right" w:pos="8460"/>
        </w:tabs>
        <w:ind w:left="1620" w:hanging="900"/>
        <w:rPr>
          <w:i/>
        </w:rPr>
      </w:pPr>
      <w:r>
        <w:rPr>
          <w:iCs/>
        </w:rPr>
        <w:t>Is Bidder a registered participant in the Avetta (</w:t>
      </w:r>
      <w:hyperlink r:id="rId10" w:history="1">
        <w:r w:rsidRPr="009B6F76">
          <w:rPr>
            <w:rStyle w:val="Hyperlink"/>
            <w:iCs/>
          </w:rPr>
          <w:t>www.avetta.com</w:t>
        </w:r>
      </w:hyperlink>
      <w:r>
        <w:rPr>
          <w:iCs/>
        </w:rPr>
        <w:t xml:space="preserve">) or a comparable third party risk management compliance tracking network or system?  If so, please describe the risk management compliance tracking network or system in which  Bidder is a registered participant. </w:t>
      </w:r>
    </w:p>
    <w:p w14:paraId="7AAB4AF0" w14:textId="77777777" w:rsidR="00E03DBC" w:rsidRDefault="00E03DBC" w:rsidP="00E03DBC"/>
    <w:p w14:paraId="1866BFFE" w14:textId="77777777" w:rsidR="00E03DBC" w:rsidRDefault="00E03DBC" w:rsidP="00E03DBC">
      <w:pPr>
        <w:numPr>
          <w:ilvl w:val="0"/>
          <w:numId w:val="1"/>
        </w:numPr>
        <w:tabs>
          <w:tab w:val="clear" w:pos="1080"/>
          <w:tab w:val="num" w:pos="360"/>
          <w:tab w:val="right" w:pos="8460"/>
        </w:tabs>
        <w:ind w:left="0"/>
        <w:rPr>
          <w:b/>
          <w:bCs/>
        </w:rPr>
      </w:pPr>
      <w:r w:rsidRPr="3DCF356B">
        <w:rPr>
          <w:b/>
          <w:bCs/>
        </w:rPr>
        <w:t>Electric Interconnection &amp; Transmission</w:t>
      </w:r>
      <w:r>
        <w:rPr>
          <w:b/>
          <w:bCs/>
        </w:rPr>
        <w:t xml:space="preserve"> (MISO or SPP)</w:t>
      </w:r>
    </w:p>
    <w:p w14:paraId="38E02ED8" w14:textId="77777777" w:rsidR="00E03DBC" w:rsidRDefault="00E03DBC" w:rsidP="00E03DBC">
      <w:pPr>
        <w:tabs>
          <w:tab w:val="right" w:pos="8460"/>
        </w:tabs>
        <w:rPr>
          <w:b/>
          <w:bCs/>
        </w:rPr>
      </w:pPr>
    </w:p>
    <w:p w14:paraId="0B71D775" w14:textId="77777777" w:rsidR="00E03DBC" w:rsidRDefault="00E03DBC" w:rsidP="00E03DBC">
      <w:pPr>
        <w:keepNext/>
        <w:numPr>
          <w:ilvl w:val="1"/>
          <w:numId w:val="1"/>
        </w:numPr>
        <w:tabs>
          <w:tab w:val="left" w:pos="1080"/>
          <w:tab w:val="left" w:pos="2160"/>
          <w:tab w:val="num" w:pos="4050"/>
          <w:tab w:val="right" w:pos="8460"/>
        </w:tabs>
      </w:pPr>
      <w:r>
        <w:t xml:space="preserve">Transmission </w:t>
      </w:r>
      <w:r w:rsidRPr="00DC2EE8">
        <w:t>Interconnection</w:t>
      </w:r>
      <w:r>
        <w:t xml:space="preserve"> and Full Deliverability</w:t>
      </w:r>
    </w:p>
    <w:p w14:paraId="296365D1" w14:textId="77777777" w:rsidR="00E03DBC" w:rsidRDefault="00E03DBC" w:rsidP="00E03DBC">
      <w:pPr>
        <w:numPr>
          <w:ilvl w:val="2"/>
          <w:numId w:val="1"/>
        </w:numPr>
        <w:tabs>
          <w:tab w:val="clear" w:pos="1494"/>
          <w:tab w:val="left" w:pos="720"/>
          <w:tab w:val="num" w:pos="1944"/>
          <w:tab w:val="right" w:pos="8460"/>
        </w:tabs>
        <w:ind w:left="1620" w:hanging="900"/>
      </w:pPr>
      <w:r>
        <w:t>Provide a complete copy of the submitted interconnection application(s)</w:t>
      </w:r>
      <w:r w:rsidRPr="6B03E4CD">
        <w:t xml:space="preserve"> </w:t>
      </w:r>
      <w:r>
        <w:t>for the proposed Facility (including, without limitation, the quantity of NRIS, ERIS, and external NRIS, required by the RFP</w:t>
      </w:r>
      <w:r w:rsidRPr="6B03E4CD">
        <w:t>)</w:t>
      </w:r>
      <w:r>
        <w:t>, a copy of either the letter acknowledging the application or, if available, the actual study results related to such application</w:t>
      </w:r>
      <w:r w:rsidRPr="6B03E4CD">
        <w:t>.</w:t>
      </w:r>
    </w:p>
    <w:p w14:paraId="6545D33F" w14:textId="77777777" w:rsidR="00E03DBC" w:rsidRDefault="00E03DBC" w:rsidP="00E03DBC">
      <w:pPr>
        <w:numPr>
          <w:ilvl w:val="2"/>
          <w:numId w:val="1"/>
        </w:numPr>
        <w:tabs>
          <w:tab w:val="clear" w:pos="1494"/>
          <w:tab w:val="left" w:pos="720"/>
          <w:tab w:val="num" w:pos="1944"/>
          <w:tab w:val="right" w:pos="8460"/>
        </w:tabs>
        <w:ind w:left="1620" w:hanging="900"/>
      </w:pPr>
      <w:r>
        <w:lastRenderedPageBreak/>
        <w:t>If available, provide a copy of the generator interconnection agreement and any and all related or similar agreements for the resource that have been executed or are material for the resource’s interconnection, deliverability, or transmission capabilities.</w:t>
      </w:r>
    </w:p>
    <w:p w14:paraId="42C60D4D" w14:textId="77777777" w:rsidR="00E03DBC" w:rsidRDefault="00E03DBC" w:rsidP="00E03DBC">
      <w:pPr>
        <w:numPr>
          <w:ilvl w:val="2"/>
          <w:numId w:val="1"/>
        </w:numPr>
        <w:tabs>
          <w:tab w:val="clear" w:pos="1494"/>
          <w:tab w:val="left" w:pos="720"/>
          <w:tab w:val="num" w:pos="1620"/>
          <w:tab w:val="right" w:pos="8460"/>
        </w:tabs>
        <w:ind w:left="1620" w:hanging="900"/>
      </w:pPr>
      <w:r>
        <w:t>If available, provide the interconnection and transmission costs for the proposed Facility and a description of each associated upgrade or improvement; otherwise, provide:</w:t>
      </w:r>
    </w:p>
    <w:p w14:paraId="42F90EA6" w14:textId="77777777" w:rsidR="00E03DBC" w:rsidRDefault="00E03DBC" w:rsidP="00E03DBC">
      <w:pPr>
        <w:numPr>
          <w:ilvl w:val="5"/>
          <w:numId w:val="1"/>
        </w:numPr>
        <w:tabs>
          <w:tab w:val="left" w:pos="720"/>
        </w:tabs>
      </w:pPr>
      <w:r>
        <w:t>The phase of the MISO DPP or SPP DISIS cycle the resource occupies at the time of proposal submission;</w:t>
      </w:r>
    </w:p>
    <w:p w14:paraId="67B3E1AD" w14:textId="77777777" w:rsidR="00E03DBC" w:rsidRDefault="00E03DBC" w:rsidP="00E03DBC">
      <w:pPr>
        <w:numPr>
          <w:ilvl w:val="5"/>
          <w:numId w:val="1"/>
        </w:numPr>
        <w:tabs>
          <w:tab w:val="left" w:pos="720"/>
        </w:tabs>
      </w:pPr>
      <w:r>
        <w:t>The interconnection and transmission costs and associated upgrades or improvements that have been identified and/or estimated by MISO or SPP with respect to the interconnection application (inclusive of any request for both ERIS, NRIS, external NRIS and any other required deliverability service for the proposed Facility) for the proposed Facility;</w:t>
      </w:r>
    </w:p>
    <w:p w14:paraId="7AE58ED9" w14:textId="77777777" w:rsidR="00E03DBC" w:rsidRDefault="00E03DBC" w:rsidP="00E03DBC">
      <w:pPr>
        <w:numPr>
          <w:ilvl w:val="5"/>
          <w:numId w:val="1"/>
        </w:numPr>
        <w:tabs>
          <w:tab w:val="left" w:pos="720"/>
        </w:tabs>
      </w:pPr>
      <w:r>
        <w:t>The interconnection and transmission costs and associated upgrades or improvements that have been identified and/or estimated by Bidder for the proposed Facility, and if different from the MISO or SPP estimate, the reason(s) for the difference(s); and</w:t>
      </w:r>
    </w:p>
    <w:p w14:paraId="53A61557" w14:textId="77777777" w:rsidR="00E03DBC" w:rsidRDefault="00E03DBC" w:rsidP="00E03DBC">
      <w:pPr>
        <w:numPr>
          <w:ilvl w:val="5"/>
          <w:numId w:val="1"/>
        </w:numPr>
        <w:tabs>
          <w:tab w:val="left" w:pos="720"/>
        </w:tabs>
      </w:pPr>
      <w:r>
        <w:t>The interconnection and transmission costs for the proposed Facility included in the proposal pricing.</w:t>
      </w:r>
    </w:p>
    <w:p w14:paraId="258D83D9" w14:textId="77777777" w:rsidR="00E03DBC" w:rsidRDefault="00E03DBC" w:rsidP="00E03DBC">
      <w:pPr>
        <w:numPr>
          <w:ilvl w:val="2"/>
          <w:numId w:val="1"/>
        </w:numPr>
        <w:tabs>
          <w:tab w:val="clear" w:pos="1494"/>
          <w:tab w:val="left" w:pos="720"/>
          <w:tab w:val="num" w:pos="1620"/>
          <w:tab w:val="right" w:pos="8460"/>
        </w:tabs>
        <w:ind w:left="1620" w:hanging="900"/>
      </w:pPr>
      <w:r>
        <w:t xml:space="preserve">Include in the response(s) to item 4.1.3 above a breakdown of the actual (if available) or estimated (if not) </w:t>
      </w:r>
      <w:r w:rsidRPr="0078508E">
        <w:t>transmission owner interconnection facilities costs, standalone network upgrade costs, network upgrade costs,</w:t>
      </w:r>
      <w:r>
        <w:t xml:space="preserve"> and any other material interconnection and transmission costs.</w:t>
      </w:r>
    </w:p>
    <w:p w14:paraId="4107DC1F" w14:textId="77777777" w:rsidR="00E03DBC" w:rsidRDefault="00E03DBC" w:rsidP="00E03DBC">
      <w:pPr>
        <w:numPr>
          <w:ilvl w:val="2"/>
          <w:numId w:val="1"/>
        </w:numPr>
        <w:tabs>
          <w:tab w:val="clear" w:pos="1494"/>
          <w:tab w:val="left" w:pos="720"/>
          <w:tab w:val="num" w:pos="1620"/>
          <w:tab w:val="right" w:pos="8460"/>
        </w:tabs>
        <w:ind w:left="1620" w:hanging="900"/>
      </w:pPr>
      <w:r>
        <w:t>Include in the response(s) to item 4.1.3 above the estimated timeframe for completion of each estimated upgrade.</w:t>
      </w:r>
    </w:p>
    <w:p w14:paraId="65946541" w14:textId="77777777" w:rsidR="00E03DBC" w:rsidRPr="00641CDE" w:rsidRDefault="00E03DBC" w:rsidP="00E03DBC">
      <w:pPr>
        <w:numPr>
          <w:ilvl w:val="2"/>
          <w:numId w:val="1"/>
        </w:numPr>
        <w:tabs>
          <w:tab w:val="clear" w:pos="1494"/>
          <w:tab w:val="left" w:pos="720"/>
          <w:tab w:val="num" w:pos="1620"/>
          <w:tab w:val="right" w:pos="8460"/>
        </w:tabs>
        <w:ind w:left="1620" w:hanging="900"/>
      </w:pPr>
      <w:r w:rsidRPr="00641CDE">
        <w:t>Confirm th</w:t>
      </w:r>
      <w:r>
        <w:t>at</w:t>
      </w:r>
      <w:r w:rsidRPr="00641CDE">
        <w:t xml:space="preserve"> </w:t>
      </w:r>
      <w:r>
        <w:t xml:space="preserve">the interconnection and transmission costs </w:t>
      </w:r>
      <w:r w:rsidRPr="00641CDE">
        <w:t xml:space="preserve">included </w:t>
      </w:r>
      <w:r>
        <w:t xml:space="preserve">in Bidder’s proposed purchase are adequate, in Bidder’s judgment and experience, for the costs and risks associated with the interconnection, deliverability, and transmission </w:t>
      </w:r>
      <w:r w:rsidRPr="00641CDE">
        <w:t xml:space="preserve">interconnection </w:t>
      </w:r>
      <w:r>
        <w:t xml:space="preserve">and transmission </w:t>
      </w:r>
      <w:r w:rsidRPr="00641CDE">
        <w:t xml:space="preserve">cost estimates in the </w:t>
      </w:r>
      <w:r>
        <w:t>proposal pricing and state the basis for that opinion including supporting data and material.</w:t>
      </w:r>
    </w:p>
    <w:p w14:paraId="08FD6035" w14:textId="77777777" w:rsidR="00E03DBC" w:rsidRPr="00AF09DD" w:rsidRDefault="00E03DBC" w:rsidP="00E03DBC">
      <w:pPr>
        <w:pStyle w:val="ListParagraph"/>
        <w:numPr>
          <w:ilvl w:val="2"/>
          <w:numId w:val="1"/>
        </w:numPr>
        <w:tabs>
          <w:tab w:val="clear" w:pos="1494"/>
          <w:tab w:val="num" w:pos="1620"/>
        </w:tabs>
        <w:ind w:left="1620" w:hanging="900"/>
      </w:pPr>
      <w:r w:rsidRPr="00AF09DD">
        <w:rPr>
          <w:szCs w:val="20"/>
        </w:rPr>
        <w:t xml:space="preserve">Confirm that Bidder has agreed to accept the risk that the final interconnection and transmission costs may exceed the costs included in the </w:t>
      </w:r>
      <w:r w:rsidRPr="00026982">
        <w:rPr>
          <w:szCs w:val="20"/>
        </w:rPr>
        <w:t>proposal pricing and</w:t>
      </w:r>
      <w:r w:rsidRPr="00AF09DD">
        <w:rPr>
          <w:szCs w:val="20"/>
        </w:rPr>
        <w:t xml:space="preserve"> that the interconnection and transmission upgrades may be completed later (or earlier) than scheduled or expected.</w:t>
      </w:r>
    </w:p>
    <w:p w14:paraId="7B6092D0" w14:textId="77777777" w:rsidR="00E03DBC" w:rsidRDefault="00E03DBC" w:rsidP="00E03DBC">
      <w:pPr>
        <w:numPr>
          <w:ilvl w:val="2"/>
          <w:numId w:val="1"/>
        </w:numPr>
        <w:tabs>
          <w:tab w:val="clear" w:pos="1494"/>
          <w:tab w:val="left" w:pos="720"/>
          <w:tab w:val="num" w:pos="1944"/>
          <w:tab w:val="right" w:pos="8460"/>
        </w:tabs>
        <w:ind w:left="1620" w:hanging="900"/>
      </w:pPr>
      <w:r>
        <w:t>If not included in a response above under item 3.6 above (Site Control and Assessment), provide any available information or Bidder’s plan regarding land options, land purchase agreements, permits, etc. required to complete the installation of or to use the interconnection facilities (</w:t>
      </w:r>
      <w:r w:rsidRPr="000C66FA">
        <w:t>e.g.,</w:t>
      </w:r>
      <w:r>
        <w:t xml:space="preserve"> transmission line rights-of-way).</w:t>
      </w:r>
    </w:p>
    <w:p w14:paraId="42ED334B" w14:textId="77777777" w:rsidR="00E03DBC" w:rsidRDefault="00E03DBC" w:rsidP="00E03DBC">
      <w:pPr>
        <w:numPr>
          <w:ilvl w:val="2"/>
          <w:numId w:val="1"/>
        </w:numPr>
        <w:tabs>
          <w:tab w:val="clear" w:pos="1494"/>
          <w:tab w:val="left" w:pos="720"/>
          <w:tab w:val="num" w:pos="1944"/>
          <w:tab w:val="right" w:pos="8460"/>
        </w:tabs>
        <w:ind w:left="1620" w:hanging="900"/>
      </w:pPr>
      <w:r>
        <w:t xml:space="preserve">Identify any public or private road, water, land, or other similar crossing required or potentially required for the project to be able to transmit power to the point of change </w:t>
      </w:r>
      <w:r>
        <w:lastRenderedPageBreak/>
        <w:t>of ownership of the transmission facilities associated with the project and, for each such crossing (other than those on land owned by Seller) and each affected property, identify the expected means and related material details of effectuating the crossing (e.g., buried/underground lines, with expected burial depths, encasements, etc.) and the schedule for obtaining the necessary consents or permissions for the crossing, and, for BOT proposals, confirm that Seller does not intend to rely on Buyer’s power of eminent domain to procure such consents or permissions.</w:t>
      </w:r>
    </w:p>
    <w:p w14:paraId="20D5964B" w14:textId="77777777" w:rsidR="00E03DBC" w:rsidRDefault="00E03DBC" w:rsidP="00E03DBC">
      <w:pPr>
        <w:tabs>
          <w:tab w:val="right" w:pos="8460"/>
        </w:tabs>
        <w:rPr>
          <w:b/>
          <w:bCs/>
        </w:rPr>
      </w:pPr>
    </w:p>
    <w:p w14:paraId="3CF3911D" w14:textId="77777777" w:rsidR="00E03DBC" w:rsidRDefault="00E03DBC" w:rsidP="00E03DBC">
      <w:pPr>
        <w:numPr>
          <w:ilvl w:val="0"/>
          <w:numId w:val="1"/>
        </w:numPr>
        <w:tabs>
          <w:tab w:val="clear" w:pos="1080"/>
          <w:tab w:val="num" w:pos="360"/>
          <w:tab w:val="right" w:pos="8460"/>
        </w:tabs>
        <w:ind w:left="0"/>
        <w:rPr>
          <w:b/>
          <w:bCs/>
        </w:rPr>
      </w:pPr>
      <w:r w:rsidRPr="3DCF356B">
        <w:rPr>
          <w:b/>
          <w:bCs/>
        </w:rPr>
        <w:t xml:space="preserve">Environmental </w:t>
      </w:r>
    </w:p>
    <w:p w14:paraId="6712E584" w14:textId="77777777" w:rsidR="00E03DBC" w:rsidRDefault="00E03DBC" w:rsidP="00E03DBC">
      <w:pPr>
        <w:tabs>
          <w:tab w:val="right" w:pos="8460"/>
        </w:tabs>
        <w:rPr>
          <w:b/>
          <w:bCs/>
        </w:rPr>
      </w:pPr>
    </w:p>
    <w:p w14:paraId="5AFBECF1" w14:textId="77777777" w:rsidR="00E03DBC" w:rsidRDefault="00E03DBC" w:rsidP="00E03DBC">
      <w:pPr>
        <w:keepNext/>
        <w:numPr>
          <w:ilvl w:val="1"/>
          <w:numId w:val="1"/>
        </w:numPr>
        <w:tabs>
          <w:tab w:val="left" w:pos="1080"/>
          <w:tab w:val="left" w:pos="2160"/>
          <w:tab w:val="right" w:pos="8460"/>
        </w:tabs>
      </w:pPr>
      <w:r w:rsidRPr="005B1FF9">
        <w:t xml:space="preserve">Please list any potential environmental impediments to project development, provide documentation and describe the plan to mitigate the impediment. </w:t>
      </w:r>
    </w:p>
    <w:p w14:paraId="0DBDBA49" w14:textId="77777777" w:rsidR="00E03DBC" w:rsidRPr="005B1FF9" w:rsidRDefault="00E03DBC" w:rsidP="00E03DBC">
      <w:pPr>
        <w:tabs>
          <w:tab w:val="left" w:pos="720"/>
          <w:tab w:val="right" w:pos="8460"/>
        </w:tabs>
        <w:ind w:left="360"/>
      </w:pPr>
    </w:p>
    <w:p w14:paraId="42A0491A" w14:textId="77777777" w:rsidR="00E03DBC" w:rsidRPr="002E5A38" w:rsidRDefault="00E03DBC" w:rsidP="00E03DBC">
      <w:pPr>
        <w:keepNext/>
        <w:numPr>
          <w:ilvl w:val="1"/>
          <w:numId w:val="1"/>
        </w:numPr>
        <w:tabs>
          <w:tab w:val="left" w:pos="1080"/>
          <w:tab w:val="left" w:pos="2160"/>
          <w:tab w:val="right" w:pos="8460"/>
        </w:tabs>
      </w:pPr>
      <w:r w:rsidRPr="002E5A38">
        <w:t>Land/Groundwater</w:t>
      </w:r>
    </w:p>
    <w:p w14:paraId="1A214855" w14:textId="77777777" w:rsidR="00E03DBC" w:rsidRDefault="00E03DBC" w:rsidP="00E03DBC">
      <w:pPr>
        <w:numPr>
          <w:ilvl w:val="2"/>
          <w:numId w:val="1"/>
        </w:numPr>
        <w:tabs>
          <w:tab w:val="clear" w:pos="1494"/>
          <w:tab w:val="left" w:pos="720"/>
          <w:tab w:val="num" w:pos="1944"/>
          <w:tab w:val="right" w:pos="8460"/>
        </w:tabs>
        <w:ind w:left="1620" w:hanging="900"/>
      </w:pPr>
      <w:r>
        <w:t>Have the previous land uses for the facility/site been identified?  If so, please list those uses or provide the supporting information.</w:t>
      </w:r>
    </w:p>
    <w:p w14:paraId="09E0AF36" w14:textId="77777777" w:rsidR="00E03DBC" w:rsidRDefault="00E03DBC" w:rsidP="00E03DBC">
      <w:pPr>
        <w:numPr>
          <w:ilvl w:val="2"/>
          <w:numId w:val="1"/>
        </w:numPr>
        <w:tabs>
          <w:tab w:val="clear" w:pos="1494"/>
          <w:tab w:val="left" w:pos="720"/>
          <w:tab w:val="num" w:pos="1944"/>
          <w:tab w:val="right" w:pos="8460"/>
        </w:tabs>
        <w:ind w:left="1620" w:hanging="900"/>
      </w:pPr>
      <w:r>
        <w:t>Are there any potentially contaminated activities at nearby facilities/sites that have been identified?  If so, please list and describe those identified.</w:t>
      </w:r>
    </w:p>
    <w:p w14:paraId="0BAE654A" w14:textId="77777777" w:rsidR="00E03DBC" w:rsidRDefault="00E03DBC" w:rsidP="00E03DBC">
      <w:pPr>
        <w:numPr>
          <w:ilvl w:val="2"/>
          <w:numId w:val="1"/>
        </w:numPr>
        <w:tabs>
          <w:tab w:val="clear" w:pos="1494"/>
          <w:tab w:val="left" w:pos="720"/>
          <w:tab w:val="num" w:pos="1944"/>
          <w:tab w:val="right" w:pos="8460"/>
        </w:tabs>
        <w:ind w:left="1620" w:hanging="900"/>
      </w:pPr>
      <w:r>
        <w:t>Has an environmental impact study been conducted for the facility/site?  If so, provide a copy of the study(ies).  (See also item 3.6.10 above)</w:t>
      </w:r>
    </w:p>
    <w:p w14:paraId="3C7083FA" w14:textId="77777777" w:rsidR="00E03DBC" w:rsidRPr="002E5A38" w:rsidRDefault="00E03DBC" w:rsidP="00E03DBC">
      <w:pPr>
        <w:numPr>
          <w:ilvl w:val="2"/>
          <w:numId w:val="1"/>
        </w:numPr>
        <w:tabs>
          <w:tab w:val="clear" w:pos="1494"/>
          <w:tab w:val="left" w:pos="720"/>
          <w:tab w:val="num" w:pos="1944"/>
          <w:tab w:val="right" w:pos="8460"/>
        </w:tabs>
        <w:ind w:left="1620" w:hanging="900"/>
      </w:pPr>
      <w:r>
        <w:t xml:space="preserve">Provide the number of groundwater monitoring or production wells at the facility/site and provide copies of state registrations for each well. </w:t>
      </w:r>
    </w:p>
    <w:p w14:paraId="4383DB39" w14:textId="77777777" w:rsidR="00E03DBC" w:rsidRPr="002E5A38" w:rsidRDefault="00E03DBC" w:rsidP="00E03DBC">
      <w:pPr>
        <w:numPr>
          <w:ilvl w:val="2"/>
          <w:numId w:val="1"/>
        </w:numPr>
        <w:tabs>
          <w:tab w:val="clear" w:pos="1494"/>
          <w:tab w:val="left" w:pos="720"/>
          <w:tab w:val="num" w:pos="1944"/>
          <w:tab w:val="right" w:pos="8460"/>
        </w:tabs>
        <w:ind w:left="1620" w:hanging="900"/>
      </w:pPr>
      <w:r w:rsidRPr="002E5A38">
        <w:t xml:space="preserve">Does </w:t>
      </w:r>
      <w:r>
        <w:t xml:space="preserve">Bidder possess or is Bidder aware of </w:t>
      </w:r>
      <w:r w:rsidRPr="002E5A38">
        <w:t xml:space="preserve">documentation </w:t>
      </w:r>
      <w:r>
        <w:t>or material identifying or concerning</w:t>
      </w:r>
      <w:r w:rsidRPr="002E5A38">
        <w:t xml:space="preserve"> the deta</w:t>
      </w:r>
      <w:r>
        <w:t>ils of the geological and hydro</w:t>
      </w:r>
      <w:r w:rsidRPr="002E5A38">
        <w:t xml:space="preserve">geological nature of the soil and groundwater underneath the </w:t>
      </w:r>
      <w:r>
        <w:t>resource</w:t>
      </w:r>
      <w:r w:rsidRPr="002E5A38">
        <w:t xml:space="preserve">/site?  If so, provide </w:t>
      </w:r>
      <w:r>
        <w:t>(if Bidder possesses or can reasonably obtain) or direct Buyer to the source of (if</w:t>
      </w:r>
      <w:r w:rsidRPr="006855B1">
        <w:t xml:space="preserve"> </w:t>
      </w:r>
      <w:r>
        <w:t>Bidder does not possess or cannot reasonably obtain) such documentation or material</w:t>
      </w:r>
      <w:r w:rsidRPr="002E5A38">
        <w:t>.</w:t>
      </w:r>
      <w:r>
        <w:t xml:space="preserve"> (See also item 3.6.10 above)</w:t>
      </w:r>
    </w:p>
    <w:p w14:paraId="347DE589" w14:textId="77777777" w:rsidR="00E03DBC" w:rsidRDefault="00E03DBC" w:rsidP="00E03DBC">
      <w:pPr>
        <w:numPr>
          <w:ilvl w:val="2"/>
          <w:numId w:val="1"/>
        </w:numPr>
        <w:tabs>
          <w:tab w:val="clear" w:pos="1494"/>
          <w:tab w:val="left" w:pos="720"/>
          <w:tab w:val="num" w:pos="1944"/>
          <w:tab w:val="right" w:pos="8460"/>
        </w:tabs>
        <w:ind w:left="1620" w:hanging="900"/>
      </w:pPr>
      <w:r>
        <w:t>Has a wetlands survey been completed for the proposed project site?  Have any potential wetlands been identified on the property?  Provide a copy of any completed wetlands surveys of the property (including desktop reviews and on-site surveys).  (See also item 3.6.10 above)</w:t>
      </w:r>
    </w:p>
    <w:p w14:paraId="5CDB8BB7" w14:textId="77777777" w:rsidR="00E03DBC" w:rsidRPr="006166A0" w:rsidRDefault="00E03DBC" w:rsidP="00E03DBC">
      <w:pPr>
        <w:numPr>
          <w:ilvl w:val="2"/>
          <w:numId w:val="1"/>
        </w:numPr>
        <w:tabs>
          <w:tab w:val="clear" w:pos="1494"/>
          <w:tab w:val="left" w:pos="720"/>
          <w:tab w:val="num" w:pos="1944"/>
          <w:tab w:val="right" w:pos="8460"/>
        </w:tabs>
        <w:ind w:left="1620" w:hanging="900"/>
      </w:pPr>
      <w:r w:rsidRPr="006166A0">
        <w:t xml:space="preserve">Has the site been evaluated to determine if it is located in a flood hazard area? If so, identify the </w:t>
      </w:r>
      <w:r>
        <w:t>FEMA flood</w:t>
      </w:r>
      <w:r w:rsidRPr="006166A0">
        <w:t xml:space="preserve"> zone, the corresponding level of exposure and provide a copy of the study.</w:t>
      </w:r>
    </w:p>
    <w:p w14:paraId="6D8BC83D" w14:textId="77777777" w:rsidR="00E03DBC" w:rsidRPr="0059414F" w:rsidRDefault="00E03DBC" w:rsidP="00E03DBC">
      <w:pPr>
        <w:numPr>
          <w:ilvl w:val="2"/>
          <w:numId w:val="1"/>
        </w:numPr>
        <w:tabs>
          <w:tab w:val="clear" w:pos="1494"/>
          <w:tab w:val="left" w:pos="720"/>
          <w:tab w:val="num" w:pos="1944"/>
          <w:tab w:val="right" w:pos="8460"/>
        </w:tabs>
        <w:ind w:left="1620" w:hanging="900"/>
      </w:pPr>
      <w:r w:rsidRPr="006166A0">
        <w:t>If the site is within a 100-year floodplain or flood prone area, provide a detailed flood mitigation plan</w:t>
      </w:r>
      <w:r>
        <w:t>.</w:t>
      </w:r>
      <w:r w:rsidRPr="00A4182D">
        <w:t xml:space="preserve"> </w:t>
      </w:r>
    </w:p>
    <w:p w14:paraId="268DC76B" w14:textId="77777777" w:rsidR="00E03DBC" w:rsidRDefault="00E03DBC" w:rsidP="00E03DBC">
      <w:pPr>
        <w:tabs>
          <w:tab w:val="left" w:pos="720"/>
          <w:tab w:val="num" w:pos="1584"/>
          <w:tab w:val="right" w:pos="8460"/>
        </w:tabs>
        <w:ind w:left="1080"/>
      </w:pPr>
    </w:p>
    <w:p w14:paraId="28282612" w14:textId="77777777" w:rsidR="00E03DBC" w:rsidRPr="002E5A38" w:rsidRDefault="00E03DBC" w:rsidP="00E03DBC">
      <w:pPr>
        <w:keepNext/>
        <w:numPr>
          <w:ilvl w:val="1"/>
          <w:numId w:val="1"/>
        </w:numPr>
        <w:tabs>
          <w:tab w:val="left" w:pos="1080"/>
          <w:tab w:val="left" w:pos="2160"/>
          <w:tab w:val="right" w:pos="8460"/>
        </w:tabs>
      </w:pPr>
      <w:r w:rsidRPr="002E5A38">
        <w:t>Permitting</w:t>
      </w:r>
    </w:p>
    <w:p w14:paraId="27493DFB" w14:textId="77777777" w:rsidR="00E03DBC" w:rsidRDefault="00E03DBC" w:rsidP="00E03DBC">
      <w:pPr>
        <w:numPr>
          <w:ilvl w:val="2"/>
          <w:numId w:val="1"/>
        </w:numPr>
        <w:tabs>
          <w:tab w:val="clear" w:pos="1494"/>
          <w:tab w:val="left" w:pos="720"/>
          <w:tab w:val="num" w:pos="1944"/>
          <w:tab w:val="right" w:pos="8460"/>
        </w:tabs>
        <w:ind w:left="1620" w:hanging="900"/>
      </w:pPr>
      <w:r w:rsidRPr="00F85700">
        <w:t>Provide</w:t>
      </w:r>
      <w:r>
        <w:t xml:space="preserve"> a list of all </w:t>
      </w:r>
      <w:r w:rsidRPr="00A17A68">
        <w:t>environmental</w:t>
      </w:r>
      <w:r>
        <w:t xml:space="preserve">, construction, and operation permits </w:t>
      </w:r>
      <w:r w:rsidRPr="00213576">
        <w:t xml:space="preserve">required </w:t>
      </w:r>
      <w:r>
        <w:t xml:space="preserve">for the project, including permits needed </w:t>
      </w:r>
      <w:r w:rsidRPr="00213576">
        <w:t>to</w:t>
      </w:r>
      <w:r>
        <w:t xml:space="preserve"> develop, design,</w:t>
      </w:r>
      <w:r w:rsidRPr="00213576">
        <w:t xml:space="preserve"> </w:t>
      </w:r>
      <w:r>
        <w:t xml:space="preserve">engineer, </w:t>
      </w:r>
      <w:r w:rsidRPr="00213576">
        <w:t xml:space="preserve">build, </w:t>
      </w:r>
      <w:r>
        <w:t xml:space="preserve">test, commission, </w:t>
      </w:r>
      <w:r w:rsidRPr="00213576">
        <w:t>own, use, operate</w:t>
      </w:r>
      <w:r>
        <w:t>, or maintain</w:t>
      </w:r>
      <w:r w:rsidRPr="00213576">
        <w:t xml:space="preserve"> the project</w:t>
      </w:r>
      <w:r>
        <w:t>.  Provide a copy of any permits received for the project to date.</w:t>
      </w:r>
    </w:p>
    <w:p w14:paraId="3FDB9DED" w14:textId="77777777" w:rsidR="00E03DBC" w:rsidRDefault="00E03DBC" w:rsidP="00E03DBC">
      <w:pPr>
        <w:numPr>
          <w:ilvl w:val="2"/>
          <w:numId w:val="1"/>
        </w:numPr>
        <w:tabs>
          <w:tab w:val="clear" w:pos="1494"/>
          <w:tab w:val="left" w:pos="720"/>
          <w:tab w:val="num" w:pos="1944"/>
          <w:tab w:val="right" w:pos="8460"/>
        </w:tabs>
        <w:ind w:left="1620" w:hanging="900"/>
      </w:pPr>
      <w:r>
        <w:lastRenderedPageBreak/>
        <w:t xml:space="preserve">Provide evidence </w:t>
      </w:r>
      <w:r w:rsidRPr="007247BD">
        <w:t xml:space="preserve">that </w:t>
      </w:r>
      <w:r>
        <w:t>Bidder</w:t>
      </w:r>
      <w:r w:rsidRPr="007247BD">
        <w:t xml:space="preserve"> has completed all permitting due diligence necessary to</w:t>
      </w:r>
      <w:r>
        <w:t xml:space="preserve"> </w:t>
      </w:r>
      <w:r w:rsidRPr="007247BD">
        <w:t>prepare to apply for all required permits (</w:t>
      </w:r>
      <w:r w:rsidRPr="00A32329">
        <w:rPr>
          <w:i/>
          <w:iCs/>
        </w:rPr>
        <w:t>e.g</w:t>
      </w:r>
      <w:r w:rsidRPr="007247BD">
        <w:t>.</w:t>
      </w:r>
      <w:r>
        <w:t>,</w:t>
      </w:r>
      <w:r w:rsidRPr="007247BD">
        <w:t xml:space="preserve"> a copy of the draft permit application(s)</w:t>
      </w:r>
      <w:r>
        <w:t xml:space="preserve"> </w:t>
      </w:r>
      <w:r w:rsidRPr="007247BD">
        <w:t>or a summary of the permit application requirements</w:t>
      </w:r>
      <w:r>
        <w:t>,</w:t>
      </w:r>
      <w:r w:rsidRPr="007247BD">
        <w:t xml:space="preserve"> including how those requirements</w:t>
      </w:r>
      <w:r>
        <w:t xml:space="preserve"> </w:t>
      </w:r>
      <w:r w:rsidRPr="007247BD">
        <w:t>will be met)</w:t>
      </w:r>
      <w:r>
        <w:t>.</w:t>
      </w:r>
    </w:p>
    <w:p w14:paraId="67465B78" w14:textId="77777777" w:rsidR="00E03DBC" w:rsidRDefault="00E03DBC" w:rsidP="00E03DBC">
      <w:pPr>
        <w:numPr>
          <w:ilvl w:val="2"/>
          <w:numId w:val="1"/>
        </w:numPr>
        <w:tabs>
          <w:tab w:val="clear" w:pos="1494"/>
          <w:tab w:val="left" w:pos="720"/>
          <w:tab w:val="num" w:pos="1944"/>
          <w:tab w:val="right" w:pos="8460"/>
        </w:tabs>
        <w:ind w:left="1620" w:hanging="900"/>
      </w:pPr>
      <w:r>
        <w:t>P</w:t>
      </w:r>
      <w:r w:rsidRPr="007247BD">
        <w:t xml:space="preserve">rovide a </w:t>
      </w:r>
      <w:r w:rsidRPr="78A48F27">
        <w:t>“</w:t>
      </w:r>
      <w:r w:rsidRPr="007247BD">
        <w:t>Phase I</w:t>
      </w:r>
      <w:r w:rsidRPr="78A48F27">
        <w:t>”</w:t>
      </w:r>
      <w:r w:rsidRPr="007247BD">
        <w:t xml:space="preserve"> environmental site assessment according to ASTM</w:t>
      </w:r>
      <w:r>
        <w:t xml:space="preserve"> E</w:t>
      </w:r>
      <w:r w:rsidRPr="007247BD">
        <w:t>1527 or evidence and documentation of due diligence specific to the proposed site</w:t>
      </w:r>
      <w:r w:rsidRPr="78A48F27">
        <w:t xml:space="preserve"> </w:t>
      </w:r>
      <w:r w:rsidRPr="007247BD">
        <w:t>necessary and sufficient to support such an assessment (</w:t>
      </w:r>
      <w:r w:rsidRPr="03CB3EE8">
        <w:rPr>
          <w:i/>
          <w:iCs/>
        </w:rPr>
        <w:t>e.g</w:t>
      </w:r>
      <w:r w:rsidRPr="78A48F27">
        <w:t>.,</w:t>
      </w:r>
      <w:r w:rsidRPr="007247BD">
        <w:t xml:space="preserve"> documentation of work</w:t>
      </w:r>
      <w:r w:rsidRPr="78A48F27">
        <w:t xml:space="preserve"> </w:t>
      </w:r>
      <w:r w:rsidRPr="007247BD">
        <w:t>necessary to meet the primary components required under a Phase I according to</w:t>
      </w:r>
      <w:r w:rsidRPr="78A48F27">
        <w:t xml:space="preserve"> </w:t>
      </w:r>
      <w:r w:rsidRPr="007247BD">
        <w:t>ASTM</w:t>
      </w:r>
      <w:r>
        <w:t xml:space="preserve"> </w:t>
      </w:r>
      <w:r w:rsidRPr="007247BD">
        <w:t>E1527)</w:t>
      </w:r>
      <w:r w:rsidRPr="78A48F27">
        <w:t>.</w:t>
      </w:r>
    </w:p>
    <w:p w14:paraId="11300AA6" w14:textId="77777777" w:rsidR="00E03DBC" w:rsidRDefault="00E03DBC" w:rsidP="00E03DBC">
      <w:pPr>
        <w:numPr>
          <w:ilvl w:val="2"/>
          <w:numId w:val="1"/>
        </w:numPr>
        <w:tabs>
          <w:tab w:val="clear" w:pos="1494"/>
          <w:tab w:val="left" w:pos="720"/>
          <w:tab w:val="num" w:pos="1944"/>
          <w:tab w:val="right" w:pos="8460"/>
        </w:tabs>
        <w:ind w:left="1620" w:hanging="900"/>
      </w:pPr>
      <w:r>
        <w:t xml:space="preserve">Describe </w:t>
      </w:r>
      <w:r w:rsidRPr="007247BD">
        <w:t xml:space="preserve">any reasonably anticipated permitting obstacles </w:t>
      </w:r>
      <w:r>
        <w:t xml:space="preserve">for the proposed project </w:t>
      </w:r>
      <w:r w:rsidRPr="007247BD">
        <w:t>and any pending</w:t>
      </w:r>
      <w:r>
        <w:t xml:space="preserve"> </w:t>
      </w:r>
      <w:r w:rsidRPr="007247BD">
        <w:t>claims, actions</w:t>
      </w:r>
      <w:r>
        <w:t>,</w:t>
      </w:r>
      <w:r w:rsidRPr="007247BD">
        <w:t xml:space="preserve"> or disputes related to permitting activities </w:t>
      </w:r>
      <w:r>
        <w:t>undertaken</w:t>
      </w:r>
      <w:r w:rsidRPr="007247BD">
        <w:t xml:space="preserve"> to date</w:t>
      </w:r>
      <w:r>
        <w:t>.</w:t>
      </w:r>
    </w:p>
    <w:p w14:paraId="7B154609" w14:textId="77777777" w:rsidR="00E03DBC" w:rsidRDefault="00E03DBC" w:rsidP="00E03DBC">
      <w:pPr>
        <w:numPr>
          <w:ilvl w:val="5"/>
          <w:numId w:val="1"/>
        </w:numPr>
        <w:tabs>
          <w:tab w:val="left" w:pos="720"/>
        </w:tabs>
      </w:pPr>
      <w:r>
        <w:t>Has Bidder contacted or otherwise been in communication, directly or indirectly, with any of the local governing bodies regarding the proposed project?</w:t>
      </w:r>
    </w:p>
    <w:p w14:paraId="7A2CCF43" w14:textId="77777777" w:rsidR="00E03DBC" w:rsidRDefault="00E03DBC" w:rsidP="00E03DBC">
      <w:pPr>
        <w:numPr>
          <w:ilvl w:val="5"/>
          <w:numId w:val="1"/>
        </w:numPr>
        <w:tabs>
          <w:tab w:val="left" w:pos="720"/>
        </w:tabs>
      </w:pPr>
      <w:r>
        <w:t xml:space="preserve">If so, for each such governing body, indicate whether it has expressed opposition </w:t>
      </w:r>
      <w:r w:rsidRPr="00B64E3F">
        <w:t>to or support of the project and briefly summarize its position.</w:t>
      </w:r>
    </w:p>
    <w:p w14:paraId="24183142" w14:textId="77777777" w:rsidR="00E03DBC" w:rsidRDefault="00E03DBC" w:rsidP="00E03DBC">
      <w:pPr>
        <w:numPr>
          <w:ilvl w:val="2"/>
          <w:numId w:val="1"/>
        </w:numPr>
        <w:tabs>
          <w:tab w:val="clear" w:pos="1494"/>
          <w:tab w:val="left" w:pos="720"/>
          <w:tab w:val="num" w:pos="1944"/>
          <w:tab w:val="left" w:pos="7560"/>
          <w:tab w:val="right" w:pos="8460"/>
        </w:tabs>
        <w:ind w:left="1620" w:hanging="900"/>
      </w:pPr>
      <w:r w:rsidRPr="00B64E3F">
        <w:t xml:space="preserve">Were </w:t>
      </w:r>
      <w:r w:rsidRPr="00D63F02">
        <w:t>any de minimis conditions identified in the project site assessments</w:t>
      </w:r>
      <w:r w:rsidRPr="00B64E3F">
        <w:t xml:space="preserve">? </w:t>
      </w:r>
      <w:r>
        <w:t xml:space="preserve"> </w:t>
      </w:r>
      <w:r w:rsidRPr="00B64E3F">
        <w:t xml:space="preserve">If so, describe the condition and any expected </w:t>
      </w:r>
      <w:r>
        <w:t xml:space="preserve">effect on </w:t>
      </w:r>
      <w:r w:rsidRPr="00B64E3F">
        <w:t>the project development or schedule.</w:t>
      </w:r>
    </w:p>
    <w:p w14:paraId="4F266474" w14:textId="77777777" w:rsidR="00E03DBC" w:rsidRPr="007247BD" w:rsidRDefault="00E03DBC" w:rsidP="00E03DBC">
      <w:pPr>
        <w:tabs>
          <w:tab w:val="left" w:pos="720"/>
          <w:tab w:val="left" w:pos="810"/>
          <w:tab w:val="num" w:pos="1584"/>
          <w:tab w:val="right" w:pos="8460"/>
        </w:tabs>
        <w:ind w:left="1080"/>
      </w:pPr>
    </w:p>
    <w:p w14:paraId="0EE887D1" w14:textId="77777777" w:rsidR="00E03DBC" w:rsidRPr="00413A0B" w:rsidRDefault="00E03DBC" w:rsidP="00E03DBC">
      <w:pPr>
        <w:keepNext/>
        <w:numPr>
          <w:ilvl w:val="1"/>
          <w:numId w:val="1"/>
        </w:numPr>
        <w:tabs>
          <w:tab w:val="left" w:pos="2160"/>
          <w:tab w:val="right" w:pos="8460"/>
        </w:tabs>
      </w:pPr>
      <w:r w:rsidRPr="00413A0B">
        <w:t>Noise/Federal Aviation Administration/Department of Defense/</w:t>
      </w:r>
      <w:r>
        <w:t xml:space="preserve"> </w:t>
      </w:r>
      <w:r w:rsidRPr="00413A0B">
        <w:t>Avian/Wetlands/ Archeological/Historical Preservation/Protected and Endangered Species</w:t>
      </w:r>
    </w:p>
    <w:p w14:paraId="09AF0FF5" w14:textId="77777777" w:rsidR="00E03DBC" w:rsidRDefault="00E03DBC" w:rsidP="00E03DBC">
      <w:pPr>
        <w:numPr>
          <w:ilvl w:val="2"/>
          <w:numId w:val="1"/>
        </w:numPr>
        <w:tabs>
          <w:tab w:val="clear" w:pos="1494"/>
          <w:tab w:val="left" w:pos="720"/>
          <w:tab w:val="num" w:pos="1944"/>
          <w:tab w:val="right" w:pos="8460"/>
        </w:tabs>
        <w:ind w:left="1620"/>
      </w:pPr>
      <w:r>
        <w:t>Have the requirements for the project site or the Facility to comply with applicable noise, Federal Aviation Administration, Department of Defense, avian, wetlands, archeological, historical preservation, protected species, and endangered species rules, regulations, and laws been determined and assessed?  If so, state any special concerns or limitations and note whether any regulatory compliance activity has been undertaken by or for the project owner or any Affiliate or submitted to any governmental agency.</w:t>
      </w:r>
    </w:p>
    <w:p w14:paraId="1C03D1DE" w14:textId="77777777" w:rsidR="00E03DBC" w:rsidRPr="0056312C" w:rsidRDefault="00E03DBC" w:rsidP="00E03DBC">
      <w:pPr>
        <w:numPr>
          <w:ilvl w:val="2"/>
          <w:numId w:val="1"/>
        </w:numPr>
        <w:tabs>
          <w:tab w:val="clear" w:pos="1494"/>
          <w:tab w:val="left" w:pos="720"/>
          <w:tab w:val="num" w:pos="1944"/>
          <w:tab w:val="right" w:pos="8460"/>
        </w:tabs>
        <w:ind w:left="1620"/>
      </w:pPr>
      <w:r w:rsidRPr="0056312C">
        <w:t>Provide a list of all federally protected wildlife, including those species and wildlife protected under the Migratory Bird Treaty Act, Bald and Golden Eagle Protection Act, and Endangered Species Act?</w:t>
      </w:r>
    </w:p>
    <w:p w14:paraId="5996FD66" w14:textId="77777777" w:rsidR="00E03DBC" w:rsidRPr="0056312C" w:rsidRDefault="00E03DBC" w:rsidP="00E03DBC">
      <w:pPr>
        <w:numPr>
          <w:ilvl w:val="2"/>
          <w:numId w:val="1"/>
        </w:numPr>
        <w:tabs>
          <w:tab w:val="clear" w:pos="1494"/>
          <w:tab w:val="left" w:pos="720"/>
          <w:tab w:val="num" w:pos="1944"/>
          <w:tab w:val="right" w:pos="8460"/>
        </w:tabs>
        <w:ind w:left="1620"/>
      </w:pPr>
      <w:r w:rsidRPr="0056312C">
        <w:t xml:space="preserve">Provide the schedule for obtaining any and all Incidental Take Permits, Eagle Take Permit, and/or Habitat Conservation required to operate the develop and operate the Facility. </w:t>
      </w:r>
    </w:p>
    <w:p w14:paraId="10842466" w14:textId="77777777" w:rsidR="00E03DBC" w:rsidRPr="0056312C" w:rsidRDefault="00E03DBC" w:rsidP="00E03DBC">
      <w:pPr>
        <w:numPr>
          <w:ilvl w:val="2"/>
          <w:numId w:val="1"/>
        </w:numPr>
        <w:tabs>
          <w:tab w:val="clear" w:pos="1494"/>
          <w:tab w:val="left" w:pos="720"/>
          <w:tab w:val="num" w:pos="1944"/>
          <w:tab w:val="right" w:pos="8460"/>
        </w:tabs>
        <w:ind w:left="1620"/>
      </w:pPr>
      <w:r w:rsidRPr="0056312C">
        <w:t xml:space="preserve">Provide any draft Technical Assistance Letters, Incidental Take Permits, Eagle Take Permits and/ or Habitat Conservation Plan that were not submitted at Bidder Registration or have been modified or finalized since Bidder Registration. </w:t>
      </w:r>
    </w:p>
    <w:p w14:paraId="38751793" w14:textId="77777777" w:rsidR="00E03DBC" w:rsidRPr="0056312C" w:rsidRDefault="00E03DBC" w:rsidP="00E03DBC">
      <w:pPr>
        <w:numPr>
          <w:ilvl w:val="2"/>
          <w:numId w:val="1"/>
        </w:numPr>
        <w:tabs>
          <w:tab w:val="clear" w:pos="1494"/>
          <w:tab w:val="left" w:pos="720"/>
          <w:tab w:val="num" w:pos="1944"/>
          <w:tab w:val="right" w:pos="8460"/>
        </w:tabs>
        <w:ind w:left="1620"/>
      </w:pPr>
      <w:r w:rsidRPr="0056312C">
        <w:t xml:space="preserve">Provide a list of all species not considered federally protected, but are considered to be on the watch list to become endangered or federally protected in within the next 5-years? </w:t>
      </w:r>
    </w:p>
    <w:p w14:paraId="7F1636EB" w14:textId="77777777" w:rsidR="00E03DBC" w:rsidRPr="0056312C" w:rsidRDefault="00E03DBC" w:rsidP="00E03DBC">
      <w:pPr>
        <w:numPr>
          <w:ilvl w:val="2"/>
          <w:numId w:val="1"/>
        </w:numPr>
        <w:tabs>
          <w:tab w:val="clear" w:pos="1494"/>
          <w:tab w:val="left" w:pos="720"/>
          <w:tab w:val="num" w:pos="1944"/>
          <w:tab w:val="right" w:pos="8460"/>
        </w:tabs>
        <w:ind w:left="1620"/>
      </w:pPr>
      <w:r w:rsidRPr="0056312C">
        <w:lastRenderedPageBreak/>
        <w:t xml:space="preserve">Provide the date by which the Bidder guarantees receipt of all permits required to develop and operate the Facility, including the Incidental Take Permit, Eagle Take Permit, and Habitat Conservation Plan, if applicable, which is required per the Wind Term Sheet to be prior to Substantial Completion, and a conditions precedent for Closing (BOT Proposals) or energy delivery commencement date (PPA Proposals). </w:t>
      </w:r>
    </w:p>
    <w:p w14:paraId="1245D161" w14:textId="77777777" w:rsidR="00E03DBC" w:rsidRPr="0056312C" w:rsidRDefault="00E03DBC" w:rsidP="00E03DBC">
      <w:pPr>
        <w:numPr>
          <w:ilvl w:val="2"/>
          <w:numId w:val="1"/>
        </w:numPr>
        <w:tabs>
          <w:tab w:val="clear" w:pos="1494"/>
          <w:tab w:val="left" w:pos="720"/>
          <w:tab w:val="num" w:pos="1944"/>
          <w:tab w:val="right" w:pos="8460"/>
        </w:tabs>
        <w:ind w:left="1620"/>
      </w:pPr>
      <w:r w:rsidRPr="0056312C">
        <w:t>If applicable, what are the anticipated or current controls for noise?</w:t>
      </w:r>
    </w:p>
    <w:p w14:paraId="1B7E4165" w14:textId="77777777" w:rsidR="00E03DBC" w:rsidRPr="0056312C" w:rsidRDefault="00E03DBC" w:rsidP="00E03DBC">
      <w:pPr>
        <w:numPr>
          <w:ilvl w:val="2"/>
          <w:numId w:val="1"/>
        </w:numPr>
        <w:tabs>
          <w:tab w:val="clear" w:pos="1494"/>
          <w:tab w:val="left" w:pos="720"/>
          <w:tab w:val="num" w:pos="1944"/>
          <w:tab w:val="right" w:pos="8460"/>
        </w:tabs>
        <w:ind w:left="1620"/>
      </w:pPr>
      <w:r w:rsidRPr="0056312C">
        <w:t>For each parcel forming the project site, identify the location of the nearest residence.</w:t>
      </w:r>
    </w:p>
    <w:p w14:paraId="559F7A49" w14:textId="77777777" w:rsidR="00E03DBC" w:rsidRPr="0056312C" w:rsidRDefault="00E03DBC" w:rsidP="00E03DBC">
      <w:pPr>
        <w:numPr>
          <w:ilvl w:val="2"/>
          <w:numId w:val="1"/>
        </w:numPr>
        <w:tabs>
          <w:tab w:val="clear" w:pos="1494"/>
          <w:tab w:val="left" w:pos="720"/>
          <w:tab w:val="num" w:pos="1944"/>
          <w:tab w:val="right" w:pos="8460"/>
        </w:tabs>
        <w:ind w:left="1620"/>
      </w:pPr>
      <w:r w:rsidRPr="0056312C">
        <w:t>For each parcel forming the project site, identify the location of the nearest business.</w:t>
      </w:r>
    </w:p>
    <w:p w14:paraId="62231E01" w14:textId="77777777" w:rsidR="00E03DBC" w:rsidRPr="0056312C" w:rsidRDefault="00E03DBC" w:rsidP="00E03DBC">
      <w:pPr>
        <w:numPr>
          <w:ilvl w:val="2"/>
          <w:numId w:val="1"/>
        </w:numPr>
        <w:tabs>
          <w:tab w:val="clear" w:pos="1494"/>
          <w:tab w:val="left" w:pos="720"/>
          <w:tab w:val="num" w:pos="1944"/>
          <w:tab w:val="right" w:pos="8460"/>
        </w:tabs>
        <w:ind w:left="1620"/>
      </w:pPr>
      <w:r w:rsidRPr="0056312C">
        <w:t>Has the site or facility been evaluated to determine air permitting concerns or needs related to construction, required for the project?  If so, state any special concerns or limitations and note whether any air permitting activity has been undertaken by the project owner or submitted to any government agency.</w:t>
      </w:r>
    </w:p>
    <w:p w14:paraId="7843043F" w14:textId="77777777" w:rsidR="00E03DBC" w:rsidRPr="0056312C" w:rsidRDefault="00E03DBC" w:rsidP="00E03DBC">
      <w:pPr>
        <w:tabs>
          <w:tab w:val="left" w:pos="720"/>
          <w:tab w:val="left" w:pos="810"/>
          <w:tab w:val="num" w:pos="1584"/>
          <w:tab w:val="right" w:pos="8460"/>
        </w:tabs>
        <w:ind w:left="1080"/>
      </w:pPr>
    </w:p>
    <w:p w14:paraId="3E06D6B4" w14:textId="77777777" w:rsidR="00E03DBC" w:rsidRPr="0056312C" w:rsidRDefault="00E03DBC" w:rsidP="00E03DBC">
      <w:pPr>
        <w:keepNext/>
        <w:numPr>
          <w:ilvl w:val="1"/>
          <w:numId w:val="1"/>
        </w:numPr>
        <w:tabs>
          <w:tab w:val="left" w:pos="2160"/>
          <w:tab w:val="right" w:pos="8460"/>
        </w:tabs>
      </w:pPr>
      <w:r w:rsidRPr="0056312C">
        <w:t xml:space="preserve">Environmental Compliance </w:t>
      </w:r>
    </w:p>
    <w:p w14:paraId="27678DEF" w14:textId="77777777" w:rsidR="00E03DBC" w:rsidRPr="0056312C" w:rsidRDefault="00E03DBC" w:rsidP="00E03DBC">
      <w:pPr>
        <w:numPr>
          <w:ilvl w:val="2"/>
          <w:numId w:val="1"/>
        </w:numPr>
        <w:tabs>
          <w:tab w:val="clear" w:pos="1494"/>
          <w:tab w:val="left" w:pos="720"/>
          <w:tab w:val="num" w:pos="1944"/>
          <w:tab w:val="right" w:pos="8460"/>
        </w:tabs>
        <w:ind w:left="1620" w:hanging="900"/>
      </w:pPr>
      <w:r w:rsidRPr="0056312C">
        <w:t>To the best of Bidder’s knowledge, has the proposed project or the project site been the subject of any complaints or criticism from or concerns expressed by governmental authorities, citizens or citizen groups, business or commercial organizations, or local media regarding environmental matters (including, without limitation, noise, traffic, dust, fishkill, birdkill, riparian matters, planned usage complaints, “Not in My Backyard” complaints, and complaints from nature/sports/recreation enthusiasts/advocates) or adverse commercial effects?</w:t>
      </w:r>
    </w:p>
    <w:p w14:paraId="4ABCDBCC" w14:textId="77777777" w:rsidR="00E03DBC" w:rsidRPr="0056312C" w:rsidRDefault="00E03DBC" w:rsidP="00E03DBC">
      <w:pPr>
        <w:numPr>
          <w:ilvl w:val="2"/>
          <w:numId w:val="1"/>
        </w:numPr>
        <w:tabs>
          <w:tab w:val="clear" w:pos="1494"/>
          <w:tab w:val="left" w:pos="720"/>
          <w:tab w:val="num" w:pos="1944"/>
          <w:tab w:val="right" w:pos="8460"/>
        </w:tabs>
        <w:ind w:left="1620" w:hanging="900"/>
      </w:pPr>
      <w:r w:rsidRPr="0056312C">
        <w:t>Does Bidder/Seller/parent/project owner have (i) an environmental policy or statement of environmental commitment and (ii) an environmental management system that would or may apply to the proposed project or the project site?  If so, provide a copy of the policy(ies).</w:t>
      </w:r>
    </w:p>
    <w:p w14:paraId="4A48F002" w14:textId="77777777" w:rsidR="00E03DBC" w:rsidRPr="0029134C" w:rsidRDefault="00E03DBC" w:rsidP="00E03DBC">
      <w:pPr>
        <w:numPr>
          <w:ilvl w:val="2"/>
          <w:numId w:val="1"/>
        </w:numPr>
        <w:tabs>
          <w:tab w:val="clear" w:pos="1494"/>
          <w:tab w:val="left" w:pos="720"/>
          <w:tab w:val="num" w:pos="1944"/>
          <w:tab w:val="right" w:pos="8460"/>
        </w:tabs>
        <w:ind w:left="1620" w:hanging="900"/>
      </w:pPr>
      <w:r w:rsidRPr="0056312C">
        <w:t>List any identified known or potential environmental impediments to project</w:t>
      </w:r>
      <w:r w:rsidRPr="001D70F9">
        <w:t xml:space="preserve"> development, provide any associated documentation, and describe the plan to mitigate the impediment</w:t>
      </w:r>
      <w:r>
        <w:t>s</w:t>
      </w:r>
      <w:r w:rsidRPr="001D70F9">
        <w:t>.</w:t>
      </w:r>
    </w:p>
    <w:p w14:paraId="6B2C60D4" w14:textId="77777777" w:rsidR="00E03DBC" w:rsidRPr="0029134C" w:rsidRDefault="00E03DBC" w:rsidP="00E03DBC">
      <w:pPr>
        <w:numPr>
          <w:ilvl w:val="2"/>
          <w:numId w:val="1"/>
        </w:numPr>
        <w:tabs>
          <w:tab w:val="clear" w:pos="1494"/>
          <w:tab w:val="left" w:pos="720"/>
          <w:tab w:val="num" w:pos="1944"/>
          <w:tab w:val="right" w:pos="8460"/>
        </w:tabs>
        <w:ind w:left="1620" w:hanging="900"/>
      </w:pPr>
      <w:r>
        <w:t xml:space="preserve">Has an assessment been made to determine if any material capital expenditures or material expenses need to be incurred to comply with any existing or proposed (whether in preliminary or final form) environmental regulations?  If so, describe the assessment and its results.  </w:t>
      </w:r>
    </w:p>
    <w:p w14:paraId="208B98A2" w14:textId="77777777" w:rsidR="00E03DBC" w:rsidRDefault="00E03DBC" w:rsidP="00E03DBC">
      <w:pPr>
        <w:keepNext/>
        <w:tabs>
          <w:tab w:val="left" w:pos="1440"/>
          <w:tab w:val="left" w:pos="3420"/>
          <w:tab w:val="right" w:pos="8460"/>
        </w:tabs>
        <w:ind w:left="720" w:hanging="360"/>
        <w:rPr>
          <w:u w:val="single"/>
        </w:rPr>
      </w:pPr>
    </w:p>
    <w:p w14:paraId="266B3CD2" w14:textId="77777777" w:rsidR="00E03DBC" w:rsidRDefault="00E03DBC" w:rsidP="00E03DBC">
      <w:pPr>
        <w:keepNext/>
        <w:numPr>
          <w:ilvl w:val="1"/>
          <w:numId w:val="1"/>
        </w:numPr>
        <w:tabs>
          <w:tab w:val="left" w:pos="2160"/>
          <w:tab w:val="right" w:pos="8460"/>
        </w:tabs>
        <w:rPr>
          <w:i/>
          <w:iCs/>
        </w:rPr>
      </w:pPr>
      <w:r>
        <w:rPr>
          <w:i/>
          <w:iCs/>
        </w:rPr>
        <w:t>Environmental Sustainability</w:t>
      </w:r>
    </w:p>
    <w:p w14:paraId="7B090014" w14:textId="6A4CEABA" w:rsidR="00E03DBC" w:rsidRDefault="00E03DBC" w:rsidP="00E03DBC">
      <w:pPr>
        <w:keepNext/>
        <w:numPr>
          <w:ilvl w:val="2"/>
          <w:numId w:val="1"/>
        </w:numPr>
        <w:tabs>
          <w:tab w:val="clear" w:pos="1494"/>
          <w:tab w:val="left" w:pos="1620"/>
          <w:tab w:val="right" w:pos="8460"/>
        </w:tabs>
        <w:ind w:left="1620" w:hanging="900"/>
      </w:pPr>
      <w:r>
        <w:t xml:space="preserve">Describe how Bidder plans to design and manage the project site and any appurtenant easements during design and construction, including minimizing environmental and vegetation impacts associated with the proposed </w:t>
      </w:r>
      <w:r w:rsidR="3405B8FF">
        <w:t>wind</w:t>
      </w:r>
      <w:r>
        <w:t xml:space="preserve"> facility.  Include descriptions for planned practices, such as the enhancement of pollinator habitat through use of low-growing native seed mixes, natural ground covers, and natural hedges.  (For BOT transactions, the description should be through the substantial completion payment </w:t>
      </w:r>
      <w:r>
        <w:lastRenderedPageBreak/>
        <w:t>date or, if O&amp;M services are offered as part of the proposal, the expiration of the term of the services offered.)</w:t>
      </w:r>
    </w:p>
    <w:p w14:paraId="2354FD86" w14:textId="77777777" w:rsidR="00E03DBC" w:rsidRPr="00C27396" w:rsidRDefault="00E03DBC" w:rsidP="00E03DBC">
      <w:pPr>
        <w:numPr>
          <w:ilvl w:val="2"/>
          <w:numId w:val="1"/>
        </w:numPr>
        <w:tabs>
          <w:tab w:val="clear" w:pos="1494"/>
          <w:tab w:val="left" w:pos="720"/>
          <w:tab w:val="num" w:pos="1944"/>
          <w:tab w:val="right" w:pos="8460"/>
        </w:tabs>
        <w:ind w:left="1584"/>
      </w:pPr>
      <w:r w:rsidRPr="00E22FA9">
        <w:t xml:space="preserve">Does Bidder comply with the any and all industry guidelines, including AWEA, NREL, and Measnet? </w:t>
      </w:r>
    </w:p>
    <w:p w14:paraId="0E8EB3B5" w14:textId="77777777" w:rsidR="00E03DBC" w:rsidRDefault="00E03DBC" w:rsidP="00E03DBC">
      <w:pPr>
        <w:numPr>
          <w:ilvl w:val="2"/>
          <w:numId w:val="1"/>
        </w:numPr>
        <w:tabs>
          <w:tab w:val="clear" w:pos="1494"/>
          <w:tab w:val="left" w:pos="720"/>
          <w:tab w:val="left" w:pos="1080"/>
          <w:tab w:val="num" w:pos="1944"/>
          <w:tab w:val="right" w:pos="8460"/>
        </w:tabs>
        <w:ind w:left="1584"/>
      </w:pPr>
      <w:r w:rsidRPr="00E22FA9">
        <w:t xml:space="preserve">Despite language in NFPA 850 suggesting that compliance with NFPA 850 is “advised, but not required,” for the purposes of </w:t>
      </w:r>
      <w:r>
        <w:t xml:space="preserve">the Proposal, will </w:t>
      </w:r>
      <w:r w:rsidRPr="00E22FA9">
        <w:t>the Project</w:t>
      </w:r>
      <w:r>
        <w:t xml:space="preserve"> be following</w:t>
      </w:r>
      <w:r w:rsidRPr="00E22FA9">
        <w:t xml:space="preserve"> the recommendations in NFPA 850</w:t>
      </w:r>
      <w:r>
        <w:t xml:space="preserve">. </w:t>
      </w:r>
    </w:p>
    <w:p w14:paraId="1390D8CF" w14:textId="77777777" w:rsidR="00E03DBC" w:rsidRDefault="00E03DBC" w:rsidP="00E03DBC">
      <w:pPr>
        <w:keepNext/>
        <w:tabs>
          <w:tab w:val="left" w:pos="2160"/>
          <w:tab w:val="right" w:pos="8460"/>
        </w:tabs>
        <w:ind w:left="1080"/>
      </w:pPr>
    </w:p>
    <w:p w14:paraId="36DA3D90" w14:textId="77777777" w:rsidR="00E03DBC" w:rsidRPr="00591155" w:rsidRDefault="00E03DBC" w:rsidP="00E03DBC">
      <w:pPr>
        <w:keepNext/>
        <w:numPr>
          <w:ilvl w:val="1"/>
          <w:numId w:val="1"/>
        </w:numPr>
        <w:tabs>
          <w:tab w:val="left" w:pos="1080"/>
          <w:tab w:val="left" w:pos="2160"/>
          <w:tab w:val="right" w:pos="8460"/>
        </w:tabs>
      </w:pPr>
      <w:r w:rsidRPr="00591155">
        <w:t>Community Outreach</w:t>
      </w:r>
    </w:p>
    <w:p w14:paraId="6D789846" w14:textId="77777777" w:rsidR="00E03DBC" w:rsidRDefault="00E03DBC" w:rsidP="00E03DBC">
      <w:pPr>
        <w:numPr>
          <w:ilvl w:val="2"/>
          <w:numId w:val="1"/>
        </w:numPr>
        <w:tabs>
          <w:tab w:val="clear" w:pos="1494"/>
          <w:tab w:val="left" w:pos="720"/>
          <w:tab w:val="num" w:pos="1944"/>
          <w:tab w:val="right" w:pos="8460"/>
        </w:tabs>
        <w:ind w:left="1584"/>
      </w:pPr>
      <w:r w:rsidRPr="00591155">
        <w:t xml:space="preserve">Provide </w:t>
      </w:r>
      <w:r>
        <w:t xml:space="preserve">Bidder’s </w:t>
      </w:r>
      <w:r w:rsidRPr="00591155">
        <w:t>plan for community outreach</w:t>
      </w:r>
      <w:r>
        <w:t>.</w:t>
      </w:r>
    </w:p>
    <w:p w14:paraId="4676A2E6" w14:textId="77777777" w:rsidR="00E03DBC" w:rsidRPr="00591155" w:rsidRDefault="00E03DBC" w:rsidP="00E03DBC">
      <w:pPr>
        <w:numPr>
          <w:ilvl w:val="2"/>
          <w:numId w:val="1"/>
        </w:numPr>
        <w:tabs>
          <w:tab w:val="clear" w:pos="1494"/>
          <w:tab w:val="left" w:pos="720"/>
          <w:tab w:val="num" w:pos="1944"/>
          <w:tab w:val="right" w:pos="8460"/>
        </w:tabs>
        <w:ind w:left="1584"/>
      </w:pPr>
      <w:r>
        <w:t>Provide a summary of Bidder’s actions to date with regards to community outreach and/or communication with nearby businesses and residences.</w:t>
      </w:r>
    </w:p>
    <w:p w14:paraId="505439EE" w14:textId="77777777" w:rsidR="00E03DBC" w:rsidRDefault="00E03DBC" w:rsidP="00E03DBC">
      <w:pPr>
        <w:numPr>
          <w:ilvl w:val="2"/>
          <w:numId w:val="1"/>
        </w:numPr>
        <w:tabs>
          <w:tab w:val="clear" w:pos="1494"/>
          <w:tab w:val="left" w:pos="720"/>
          <w:tab w:val="num" w:pos="1944"/>
          <w:tab w:val="right" w:pos="8460"/>
        </w:tabs>
        <w:ind w:left="1584"/>
      </w:pPr>
      <w:r w:rsidRPr="00591155">
        <w:t>Provide documentation of any community support or opposition</w:t>
      </w:r>
      <w:r>
        <w:t xml:space="preserve"> for the proposed project.</w:t>
      </w:r>
    </w:p>
    <w:p w14:paraId="4A3F3A46" w14:textId="77777777" w:rsidR="00E03DBC" w:rsidRDefault="00E03DBC" w:rsidP="00E03DBC">
      <w:pPr>
        <w:keepNext/>
        <w:tabs>
          <w:tab w:val="left" w:pos="1440"/>
          <w:tab w:val="left" w:pos="3420"/>
          <w:tab w:val="right" w:pos="8460"/>
        </w:tabs>
        <w:ind w:left="720" w:hanging="360"/>
        <w:rPr>
          <w:u w:val="single"/>
        </w:rPr>
      </w:pPr>
    </w:p>
    <w:p w14:paraId="76AB6EF6" w14:textId="77777777" w:rsidR="00E03DBC" w:rsidRDefault="00E03DBC" w:rsidP="00E03DBC">
      <w:pPr>
        <w:numPr>
          <w:ilvl w:val="0"/>
          <w:numId w:val="1"/>
        </w:numPr>
        <w:tabs>
          <w:tab w:val="clear" w:pos="1080"/>
          <w:tab w:val="num" w:pos="360"/>
          <w:tab w:val="right" w:pos="8460"/>
        </w:tabs>
        <w:ind w:left="0"/>
        <w:rPr>
          <w:b/>
          <w:bCs/>
        </w:rPr>
      </w:pPr>
      <w:r w:rsidRPr="00A32329">
        <w:rPr>
          <w:b/>
          <w:bCs/>
        </w:rPr>
        <w:t>Project Structure and Finance, Credit, Taxes</w:t>
      </w:r>
      <w:r>
        <w:rPr>
          <w:b/>
          <w:bCs/>
        </w:rPr>
        <w:t>, and Accounting</w:t>
      </w:r>
    </w:p>
    <w:p w14:paraId="29CCC3E9" w14:textId="77777777" w:rsidR="00E03DBC" w:rsidRDefault="00E03DBC" w:rsidP="00E03DBC">
      <w:pPr>
        <w:tabs>
          <w:tab w:val="right" w:pos="8460"/>
        </w:tabs>
        <w:rPr>
          <w:b/>
          <w:bCs/>
        </w:rPr>
      </w:pPr>
    </w:p>
    <w:p w14:paraId="2F8494E4" w14:textId="77777777" w:rsidR="00E03DBC" w:rsidRDefault="00E03DBC" w:rsidP="00E03DBC">
      <w:pPr>
        <w:numPr>
          <w:ilvl w:val="1"/>
          <w:numId w:val="1"/>
        </w:numPr>
        <w:tabs>
          <w:tab w:val="left" w:pos="2160"/>
          <w:tab w:val="right" w:pos="8460"/>
        </w:tabs>
      </w:pPr>
      <w:r w:rsidRPr="00CE0120">
        <w:t xml:space="preserve">Ownership Structure.  </w:t>
      </w:r>
    </w:p>
    <w:p w14:paraId="0C50C11A" w14:textId="77777777" w:rsidR="00E03DBC" w:rsidRPr="00CE0120" w:rsidRDefault="00E03DBC" w:rsidP="00E03DBC">
      <w:pPr>
        <w:numPr>
          <w:ilvl w:val="2"/>
          <w:numId w:val="1"/>
        </w:numPr>
        <w:tabs>
          <w:tab w:val="left" w:pos="2160"/>
          <w:tab w:val="right" w:pos="8460"/>
        </w:tabs>
      </w:pPr>
      <w:r w:rsidRPr="00CE0120">
        <w:t>Provide a detailed description and organizational chart of the ownership structure for the proposed project prior to the Closing (BOT transactions) or the Delivery Term start date (PPA transactions) and for at least three years after the Closing or the Delivery Term start date, as applicable.</w:t>
      </w:r>
    </w:p>
    <w:p w14:paraId="110CC6DC" w14:textId="77777777" w:rsidR="00E03DBC" w:rsidRPr="00CE0120" w:rsidRDefault="00E03DBC" w:rsidP="00E03DBC">
      <w:pPr>
        <w:keepNext/>
        <w:tabs>
          <w:tab w:val="left" w:pos="3930"/>
        </w:tabs>
        <w:ind w:left="1080"/>
      </w:pPr>
      <w:r w:rsidRPr="00CE0120">
        <w:tab/>
      </w:r>
    </w:p>
    <w:p w14:paraId="3235932E" w14:textId="77777777" w:rsidR="00E03DBC" w:rsidRDefault="00E03DBC" w:rsidP="00E03DBC">
      <w:pPr>
        <w:numPr>
          <w:ilvl w:val="1"/>
          <w:numId w:val="1"/>
        </w:numPr>
        <w:tabs>
          <w:tab w:val="left" w:pos="2160"/>
          <w:tab w:val="right" w:pos="8460"/>
        </w:tabs>
      </w:pPr>
      <w:r w:rsidRPr="00CE0120">
        <w:t xml:space="preserve">Financing Plan.  </w:t>
      </w:r>
    </w:p>
    <w:p w14:paraId="4C5C1A76" w14:textId="77777777" w:rsidR="00E03DBC" w:rsidRPr="00CE0120" w:rsidRDefault="00E03DBC" w:rsidP="00E03DBC">
      <w:pPr>
        <w:numPr>
          <w:ilvl w:val="2"/>
          <w:numId w:val="1"/>
        </w:numPr>
        <w:tabs>
          <w:tab w:val="left" w:pos="2160"/>
          <w:tab w:val="right" w:pos="8460"/>
        </w:tabs>
      </w:pPr>
      <w:r w:rsidRPr="00CE0120">
        <w:t>Provide a reasonably detailed summary of Bidder’s plan for structuring and financing the proposed project and funding the financing, including the sources of debt and equity and, for BOT transactions, whether Seller intends to use balance sheet financing (i.e., self-finance the project using Seller and/or Affiliate funds) or unaffiliated third party financing?</w:t>
      </w:r>
    </w:p>
    <w:p w14:paraId="046FF70A" w14:textId="77777777" w:rsidR="00E03DBC" w:rsidRPr="00CE0120" w:rsidRDefault="00E03DBC" w:rsidP="00E03DBC">
      <w:pPr>
        <w:keepNext/>
        <w:tabs>
          <w:tab w:val="left" w:pos="2160"/>
          <w:tab w:val="right" w:pos="8460"/>
        </w:tabs>
        <w:ind w:left="1080"/>
      </w:pPr>
    </w:p>
    <w:p w14:paraId="5664E9C3" w14:textId="77777777" w:rsidR="00E03DBC" w:rsidRDefault="00E03DBC" w:rsidP="00E03DBC">
      <w:pPr>
        <w:numPr>
          <w:ilvl w:val="1"/>
          <w:numId w:val="1"/>
        </w:numPr>
        <w:tabs>
          <w:tab w:val="left" w:pos="2160"/>
          <w:tab w:val="right" w:pos="8460"/>
        </w:tabs>
      </w:pPr>
      <w:r w:rsidRPr="00CE0120">
        <w:t xml:space="preserve">Successful Financings; Financing Discussions.  </w:t>
      </w:r>
    </w:p>
    <w:p w14:paraId="7868C157" w14:textId="77777777" w:rsidR="00E03DBC" w:rsidRPr="00CE0120" w:rsidRDefault="00E03DBC" w:rsidP="00E03DBC">
      <w:pPr>
        <w:numPr>
          <w:ilvl w:val="2"/>
          <w:numId w:val="1"/>
        </w:numPr>
        <w:tabs>
          <w:tab w:val="left" w:pos="2160"/>
          <w:tab w:val="right" w:pos="8460"/>
        </w:tabs>
      </w:pPr>
      <w:r w:rsidRPr="00CE0120">
        <w:t>Provide evidence of at least one recent successful financing completed by Bidder (or an Affiliate) or that potential lenders or investors (including tax equity investors) have been engaged in initial, bona fide discussions to ascertain interest, market conditions, and indicative terms for financing the resource.</w:t>
      </w:r>
    </w:p>
    <w:p w14:paraId="65CE2F33" w14:textId="77777777" w:rsidR="00E03DBC" w:rsidRPr="00CE0120" w:rsidRDefault="00E03DBC" w:rsidP="00E03DBC">
      <w:pPr>
        <w:pStyle w:val="ListParagraph"/>
      </w:pPr>
    </w:p>
    <w:p w14:paraId="31F59676" w14:textId="77777777" w:rsidR="00E03DBC" w:rsidRPr="0001282A" w:rsidRDefault="00E03DBC" w:rsidP="00E03DBC">
      <w:pPr>
        <w:numPr>
          <w:ilvl w:val="1"/>
          <w:numId w:val="1"/>
        </w:numPr>
        <w:tabs>
          <w:tab w:val="left" w:pos="2160"/>
          <w:tab w:val="right" w:pos="8460"/>
        </w:tabs>
      </w:pPr>
      <w:r w:rsidRPr="0001282A">
        <w:t xml:space="preserve">Nominated Seller Parent Guarantor.  </w:t>
      </w:r>
    </w:p>
    <w:p w14:paraId="359A0C07" w14:textId="2251BC30" w:rsidR="00E03DBC" w:rsidRPr="0001282A" w:rsidRDefault="00E03DBC" w:rsidP="00E03DBC">
      <w:pPr>
        <w:numPr>
          <w:ilvl w:val="2"/>
          <w:numId w:val="1"/>
        </w:numPr>
        <w:tabs>
          <w:tab w:val="left" w:pos="2160"/>
          <w:tab w:val="right" w:pos="8460"/>
        </w:tabs>
      </w:pPr>
      <w:r w:rsidRPr="0001282A">
        <w:t xml:space="preserve">After reviewing Appendix E to the RFP, specify whether Bidder’s proposal includes the provision of a Seller Parent Guaranty and, if it does, confirm that the entity that Bidder proposes as the Seller Parent Guarantor (including, without limitation, as a financial co-signer) in respect of any Definitive Agreement and any related agreements with or commitments to Buyer is the entity identified as the Seller Parent Guarantor in the submitted Bidder Registration Form for the proposal.  If Bidder is proposing a </w:t>
      </w:r>
      <w:r w:rsidRPr="0001282A">
        <w:lastRenderedPageBreak/>
        <w:t>different entity as the Seller Parent Guarantor than the one identified in the Bidder Registration form or otherwise in the Bidder Registration Process, specify the entity proposed as the Seller Parent Guarantor.</w:t>
      </w:r>
    </w:p>
    <w:p w14:paraId="71CC363E" w14:textId="77777777" w:rsidR="00E03DBC" w:rsidRPr="0001282A" w:rsidRDefault="00E03DBC" w:rsidP="00E03DBC">
      <w:pPr>
        <w:tabs>
          <w:tab w:val="left" w:pos="2160"/>
          <w:tab w:val="right" w:pos="8460"/>
        </w:tabs>
        <w:ind w:left="1080"/>
      </w:pPr>
    </w:p>
    <w:p w14:paraId="4249D039" w14:textId="77777777" w:rsidR="00E03DBC" w:rsidRPr="0001282A" w:rsidRDefault="00E03DBC" w:rsidP="00E03DBC">
      <w:pPr>
        <w:numPr>
          <w:ilvl w:val="1"/>
          <w:numId w:val="1"/>
        </w:numPr>
        <w:tabs>
          <w:tab w:val="left" w:pos="2160"/>
          <w:tab w:val="right" w:pos="8460"/>
        </w:tabs>
      </w:pPr>
      <w:r w:rsidRPr="0001282A">
        <w:t xml:space="preserve">Securitization Plan.  </w:t>
      </w:r>
    </w:p>
    <w:p w14:paraId="24C60389" w14:textId="75CC9510" w:rsidR="00E03DBC" w:rsidRPr="0001282A" w:rsidRDefault="00E03DBC" w:rsidP="00E03DBC">
      <w:pPr>
        <w:numPr>
          <w:ilvl w:val="2"/>
          <w:numId w:val="1"/>
        </w:numPr>
        <w:tabs>
          <w:tab w:val="left" w:pos="2160"/>
          <w:tab w:val="right" w:pos="8460"/>
        </w:tabs>
      </w:pPr>
      <w:r w:rsidRPr="0001282A">
        <w:t>Provide Bidder’s/Seller’s plan for meeting the credit/collateral requirements outlined in Appendix E (review that appendix thoroughly before answering).</w:t>
      </w:r>
    </w:p>
    <w:p w14:paraId="5B8256AA" w14:textId="67E7BEC0" w:rsidR="00E03DBC" w:rsidRPr="0001282A" w:rsidRDefault="00E03DBC" w:rsidP="00E03DBC">
      <w:pPr>
        <w:numPr>
          <w:ilvl w:val="2"/>
          <w:numId w:val="1"/>
        </w:numPr>
        <w:tabs>
          <w:tab w:val="left" w:pos="2160"/>
          <w:tab w:val="right" w:pos="8460"/>
        </w:tabs>
      </w:pPr>
      <w:r w:rsidRPr="0001282A">
        <w:t>Confirm that Bidder’s proposal and plan satisfy the requirements of Appendix E.</w:t>
      </w:r>
    </w:p>
    <w:p w14:paraId="3243A4EE" w14:textId="3F84C4BB" w:rsidR="00E03DBC" w:rsidRPr="0001282A" w:rsidRDefault="00E03DBC" w:rsidP="00E03DBC">
      <w:pPr>
        <w:numPr>
          <w:ilvl w:val="2"/>
          <w:numId w:val="1"/>
        </w:numPr>
        <w:tabs>
          <w:tab w:val="left" w:pos="2160"/>
          <w:tab w:val="right" w:pos="8460"/>
        </w:tabs>
      </w:pPr>
      <w:r w:rsidRPr="0001282A">
        <w:t>Provide the credit certification required by and described in Appendix E (a form of which is attached as Annex F-1 to Appendix E), signed by a Treasury Officer (as defined in Section 5.1.6 of the Main Body).</w:t>
      </w:r>
    </w:p>
    <w:p w14:paraId="681B0AE3" w14:textId="77777777" w:rsidR="00E03DBC" w:rsidRPr="00CE0120" w:rsidRDefault="00E03DBC" w:rsidP="00E03DBC">
      <w:pPr>
        <w:keepNext/>
        <w:tabs>
          <w:tab w:val="left" w:pos="2160"/>
          <w:tab w:val="right" w:pos="8460"/>
        </w:tabs>
        <w:ind w:left="1080"/>
      </w:pPr>
    </w:p>
    <w:p w14:paraId="707D8ACB" w14:textId="77777777" w:rsidR="00E03DBC" w:rsidRDefault="00E03DBC" w:rsidP="00E03DBC">
      <w:pPr>
        <w:numPr>
          <w:ilvl w:val="1"/>
          <w:numId w:val="1"/>
        </w:numPr>
        <w:tabs>
          <w:tab w:val="left" w:pos="2160"/>
          <w:tab w:val="right" w:pos="8460"/>
        </w:tabs>
      </w:pPr>
      <w:r w:rsidRPr="00CE0120">
        <w:t xml:space="preserve">Collateral Form.  </w:t>
      </w:r>
    </w:p>
    <w:p w14:paraId="1B426FE8" w14:textId="25B66C6C" w:rsidR="00E03DBC" w:rsidRPr="00CE0120" w:rsidRDefault="00E03DBC" w:rsidP="00E03DBC">
      <w:pPr>
        <w:numPr>
          <w:ilvl w:val="2"/>
          <w:numId w:val="1"/>
        </w:numPr>
        <w:tabs>
          <w:tab w:val="left" w:pos="2160"/>
          <w:tab w:val="right" w:pos="8460"/>
        </w:tabs>
      </w:pPr>
      <w:r w:rsidRPr="00CE0120">
        <w:t xml:space="preserve">Without limiting item 6.5 above, if Bidder is proposing a BOT transaction, describe the form of collateralization (letter of credit, cash holdback, or combination of both) that Seller will utilize during the period from the Closing through the release of post-Closing credit support (see Section B of </w:t>
      </w:r>
      <w:r>
        <w:t>Appendix E</w:t>
      </w:r>
      <w:r w:rsidRPr="00CE0120">
        <w:t xml:space="preserve">), including, if a blend will be used, the </w:t>
      </w:r>
      <w:r w:rsidRPr="00CE0120">
        <w:rPr>
          <w:rStyle w:val="normaltextrun"/>
          <w:rFonts w:eastAsiaTheme="majorEastAsia"/>
        </w:rPr>
        <w:t xml:space="preserve">percentage that will come via letter of credit and the percentage from cash holdback at the Closing, the Substantial Completion Payment Date, and other credit adjustment milestones (which must total to 100% of its post-Closing liquid credit support obligation and comport with the requirements of </w:t>
      </w:r>
      <w:r>
        <w:rPr>
          <w:rStyle w:val="normaltextrun"/>
          <w:rFonts w:eastAsiaTheme="majorEastAsia"/>
        </w:rPr>
        <w:t>Appendix E</w:t>
      </w:r>
      <w:r w:rsidRPr="00CE0120">
        <w:rPr>
          <w:rStyle w:val="normaltextrun"/>
          <w:rFonts w:eastAsiaTheme="majorEastAsia"/>
        </w:rPr>
        <w:t>).</w:t>
      </w:r>
    </w:p>
    <w:p w14:paraId="5ECBC8F5" w14:textId="77777777" w:rsidR="00E03DBC" w:rsidRPr="00CE0120" w:rsidRDefault="00E03DBC" w:rsidP="00E03DBC">
      <w:pPr>
        <w:keepNext/>
        <w:tabs>
          <w:tab w:val="left" w:pos="2160"/>
          <w:tab w:val="right" w:pos="8460"/>
        </w:tabs>
        <w:ind w:left="1080"/>
      </w:pPr>
    </w:p>
    <w:p w14:paraId="4AE94940" w14:textId="77777777" w:rsidR="00E03DBC" w:rsidRDefault="00E03DBC" w:rsidP="00E03DBC">
      <w:pPr>
        <w:numPr>
          <w:ilvl w:val="1"/>
          <w:numId w:val="1"/>
        </w:numPr>
        <w:tabs>
          <w:tab w:val="left" w:pos="2160"/>
          <w:tab w:val="right" w:pos="8460"/>
        </w:tabs>
      </w:pPr>
      <w:r w:rsidRPr="00CE0120">
        <w:t xml:space="preserve">Certain Financing Documents.  </w:t>
      </w:r>
    </w:p>
    <w:p w14:paraId="72AC0BD1" w14:textId="77777777" w:rsidR="00E03DBC" w:rsidRPr="00CE0120" w:rsidRDefault="00E03DBC" w:rsidP="00E03DBC">
      <w:pPr>
        <w:numPr>
          <w:ilvl w:val="2"/>
          <w:numId w:val="1"/>
        </w:numPr>
        <w:tabs>
          <w:tab w:val="left" w:pos="2160"/>
          <w:tab w:val="right" w:pos="8460"/>
        </w:tabs>
      </w:pPr>
      <w:r w:rsidRPr="00CE0120">
        <w:t>List any actual or expected (i) resource-specific debt instruments, (ii) credit agreements, indentures, letters of credit, reimbursement agreements, guarantees, indemnities, or assumption agreements and agreements relating to contingent obligations and any amendments thereto, (iii) security or pledge agreements, or (iv) agreements or instruments evidencing a lien or encumbrance on or other right with respect to any of the assets of the resource, relevant, in each case, to financing the proposed project or evaluations of Seller’s or, if applicable, Seller Parent Guarantor’s creditworthiness or the proposed BOT acquisition transaction.</w:t>
      </w:r>
    </w:p>
    <w:p w14:paraId="4D4E3C86" w14:textId="77777777" w:rsidR="00E03DBC" w:rsidRPr="00CE0120" w:rsidRDefault="00E03DBC" w:rsidP="00E03DBC">
      <w:pPr>
        <w:tabs>
          <w:tab w:val="left" w:pos="1620"/>
          <w:tab w:val="right" w:pos="8460"/>
        </w:tabs>
        <w:ind w:left="1620"/>
      </w:pPr>
    </w:p>
    <w:p w14:paraId="4D74B439" w14:textId="77777777" w:rsidR="00E03DBC" w:rsidRDefault="00E03DBC" w:rsidP="00E03DBC">
      <w:pPr>
        <w:keepNext/>
        <w:numPr>
          <w:ilvl w:val="1"/>
          <w:numId w:val="1"/>
        </w:numPr>
        <w:tabs>
          <w:tab w:val="left" w:pos="2160"/>
          <w:tab w:val="right" w:pos="8460"/>
        </w:tabs>
      </w:pPr>
      <w:r w:rsidRPr="00CE0120">
        <w:t xml:space="preserve">Financial Statements.  </w:t>
      </w:r>
    </w:p>
    <w:p w14:paraId="1132DCDB" w14:textId="77777777" w:rsidR="00E03DBC" w:rsidRPr="00CE0120" w:rsidRDefault="00E03DBC" w:rsidP="00E03DBC">
      <w:pPr>
        <w:keepNext/>
        <w:numPr>
          <w:ilvl w:val="2"/>
          <w:numId w:val="1"/>
        </w:numPr>
        <w:tabs>
          <w:tab w:val="left" w:pos="2160"/>
          <w:tab w:val="right" w:pos="8460"/>
        </w:tabs>
      </w:pPr>
      <w:r w:rsidRPr="00CE0120">
        <w:t xml:space="preserve">Provide, in PDF form, the current pro forma financial statements for the proposed project, the audited financial statements for Seller and/or, if applicable, Bidder’s proposed Seller Parent Guarantor for the most recent two years, and the current-year reviewed quarterly financial statements, including </w:t>
      </w:r>
      <w:r w:rsidRPr="00CE0120">
        <w:rPr>
          <w:szCs w:val="24"/>
        </w:rPr>
        <w:t>the auditor’s opinion and notes to the financial statements, the balance sheet, the income statement, and the cash flow statement (i</w:t>
      </w:r>
      <w:r w:rsidRPr="00CE0120">
        <w:t xml:space="preserve">ndicating which of the following are being submitted:  </w:t>
      </w:r>
      <w:r w:rsidRPr="00CE0120">
        <w:rPr>
          <w:szCs w:val="24"/>
        </w:rPr>
        <w:t xml:space="preserve">10-Ks; 8-Ks; 10-Qs; and Other (describe)), </w:t>
      </w:r>
      <w:r w:rsidRPr="00CE0120">
        <w:t xml:space="preserve">along with the long-term debt structure and lien information that might affect the creditworthiness of Bidder and/or, if applicable, its Seller Parent Guarantor.  To the extent the foregoing information was provided as part of the Bidder Registration Process, Bidder may note this fact in its response and provide only the </w:t>
      </w:r>
      <w:r w:rsidRPr="00CE0120">
        <w:lastRenderedPageBreak/>
        <w:t>material and information not previously provided.  If financial information is consolidated with other entities, the data related to Seller or, if applicable, Seller Parent Guarantor must be extracted and submitted as separate documents by Bidder.</w:t>
      </w:r>
    </w:p>
    <w:p w14:paraId="674F717B" w14:textId="77777777" w:rsidR="00E03DBC" w:rsidRPr="00CE0120" w:rsidRDefault="00E03DBC" w:rsidP="00E03DBC">
      <w:pPr>
        <w:pStyle w:val="ListParagraph"/>
      </w:pPr>
    </w:p>
    <w:p w14:paraId="6DC1772A" w14:textId="77777777" w:rsidR="00E03DBC" w:rsidRPr="00CE0120" w:rsidRDefault="00E03DBC" w:rsidP="00E03DBC">
      <w:pPr>
        <w:keepNext/>
        <w:numPr>
          <w:ilvl w:val="1"/>
          <w:numId w:val="1"/>
        </w:numPr>
        <w:tabs>
          <w:tab w:val="left" w:pos="2160"/>
          <w:tab w:val="right" w:pos="8460"/>
        </w:tabs>
      </w:pPr>
      <w:r w:rsidRPr="00CE0120">
        <w:t xml:space="preserve">Seller/Seller Parent Guarantor Information.  </w:t>
      </w:r>
      <w:r>
        <w:t>(</w:t>
      </w:r>
      <w:r w:rsidRPr="00D036DA">
        <w:rPr>
          <w:i/>
          <w:iCs/>
        </w:rPr>
        <w:t>To the extent any of the foregoing information was requested and provided as part of the Bidder Registration Process, Bidder may note this fact in its response and provide only the material and information not previously provided</w:t>
      </w:r>
      <w:r w:rsidRPr="00CE0120">
        <w:t>.</w:t>
      </w:r>
      <w:r>
        <w:t>)</w:t>
      </w:r>
    </w:p>
    <w:p w14:paraId="32056D49" w14:textId="77777777" w:rsidR="00E03DBC" w:rsidRPr="00CE0120" w:rsidRDefault="00E03DBC" w:rsidP="00E03DBC">
      <w:pPr>
        <w:numPr>
          <w:ilvl w:val="2"/>
          <w:numId w:val="1"/>
        </w:numPr>
        <w:tabs>
          <w:tab w:val="clear" w:pos="1494"/>
          <w:tab w:val="left" w:pos="720"/>
          <w:tab w:val="left" w:pos="810"/>
          <w:tab w:val="num" w:pos="1620"/>
          <w:tab w:val="right" w:pos="8460"/>
        </w:tabs>
        <w:ind w:left="1080" w:hanging="360"/>
      </w:pPr>
      <w:r w:rsidRPr="00CE0120">
        <w:t>Type of Business</w:t>
      </w:r>
    </w:p>
    <w:p w14:paraId="153E5A12" w14:textId="77777777" w:rsidR="00E03DBC" w:rsidRPr="00CE0120" w:rsidRDefault="00E03DBC" w:rsidP="00E03DBC">
      <w:pPr>
        <w:numPr>
          <w:ilvl w:val="0"/>
          <w:numId w:val="2"/>
        </w:numPr>
        <w:tabs>
          <w:tab w:val="left" w:pos="720"/>
        </w:tabs>
        <w:ind w:left="2250" w:hanging="450"/>
        <w:rPr>
          <w:szCs w:val="24"/>
        </w:rPr>
      </w:pPr>
      <w:r w:rsidRPr="00CE0120">
        <w:rPr>
          <w:szCs w:val="24"/>
        </w:rPr>
        <w:t>Corporation</w:t>
      </w:r>
    </w:p>
    <w:p w14:paraId="14122222" w14:textId="77777777" w:rsidR="00E03DBC" w:rsidRPr="00CE0120" w:rsidRDefault="00E03DBC" w:rsidP="00E03DBC">
      <w:pPr>
        <w:numPr>
          <w:ilvl w:val="0"/>
          <w:numId w:val="2"/>
        </w:numPr>
        <w:tabs>
          <w:tab w:val="left" w:pos="720"/>
        </w:tabs>
        <w:ind w:left="2250" w:hanging="450"/>
        <w:rPr>
          <w:szCs w:val="24"/>
        </w:rPr>
      </w:pPr>
      <w:r w:rsidRPr="00CE0120">
        <w:rPr>
          <w:szCs w:val="24"/>
        </w:rPr>
        <w:t>Limited Liability Company</w:t>
      </w:r>
    </w:p>
    <w:p w14:paraId="16B431AB" w14:textId="77777777" w:rsidR="00E03DBC" w:rsidRPr="00CE0120" w:rsidRDefault="00E03DBC" w:rsidP="00E03DBC">
      <w:pPr>
        <w:numPr>
          <w:ilvl w:val="0"/>
          <w:numId w:val="2"/>
        </w:numPr>
        <w:tabs>
          <w:tab w:val="left" w:pos="720"/>
        </w:tabs>
        <w:ind w:left="2250" w:hanging="450"/>
        <w:rPr>
          <w:szCs w:val="24"/>
        </w:rPr>
      </w:pPr>
      <w:r w:rsidRPr="00CE0120">
        <w:rPr>
          <w:szCs w:val="24"/>
        </w:rPr>
        <w:t>Partnership</w:t>
      </w:r>
    </w:p>
    <w:p w14:paraId="19E23342" w14:textId="77777777" w:rsidR="00E03DBC" w:rsidRPr="00CE0120" w:rsidRDefault="00E03DBC" w:rsidP="00E03DBC">
      <w:pPr>
        <w:numPr>
          <w:ilvl w:val="0"/>
          <w:numId w:val="2"/>
        </w:numPr>
        <w:tabs>
          <w:tab w:val="left" w:pos="720"/>
        </w:tabs>
        <w:ind w:left="2250" w:hanging="450"/>
        <w:rPr>
          <w:szCs w:val="24"/>
        </w:rPr>
      </w:pPr>
      <w:r w:rsidRPr="00CE0120">
        <w:rPr>
          <w:szCs w:val="24"/>
        </w:rPr>
        <w:t>Other (describe)</w:t>
      </w:r>
    </w:p>
    <w:p w14:paraId="15D51F0E" w14:textId="77777777" w:rsidR="00E03DBC" w:rsidRPr="00CE0120" w:rsidRDefault="00E03DBC" w:rsidP="00E03DBC">
      <w:pPr>
        <w:numPr>
          <w:ilvl w:val="2"/>
          <w:numId w:val="1"/>
        </w:numPr>
        <w:tabs>
          <w:tab w:val="clear" w:pos="1494"/>
          <w:tab w:val="left" w:pos="720"/>
          <w:tab w:val="left" w:pos="810"/>
          <w:tab w:val="num" w:pos="1620"/>
          <w:tab w:val="right" w:pos="8460"/>
        </w:tabs>
        <w:ind w:left="1080" w:hanging="360"/>
      </w:pPr>
      <w:r w:rsidRPr="00CE0120">
        <w:t>Organization</w:t>
      </w:r>
    </w:p>
    <w:p w14:paraId="2C1518C8" w14:textId="77777777" w:rsidR="00E03DBC" w:rsidRPr="00CE0120" w:rsidRDefault="00E03DBC" w:rsidP="00E03DBC">
      <w:pPr>
        <w:numPr>
          <w:ilvl w:val="0"/>
          <w:numId w:val="2"/>
        </w:numPr>
        <w:tabs>
          <w:tab w:val="left" w:pos="720"/>
        </w:tabs>
        <w:ind w:left="2250" w:hanging="450"/>
        <w:rPr>
          <w:szCs w:val="24"/>
        </w:rPr>
      </w:pPr>
      <w:r w:rsidRPr="00CE0120">
        <w:rPr>
          <w:szCs w:val="24"/>
        </w:rPr>
        <w:t>Legal Corporate Name</w:t>
      </w:r>
    </w:p>
    <w:p w14:paraId="40646914" w14:textId="77777777" w:rsidR="00E03DBC" w:rsidRPr="00CE0120" w:rsidRDefault="00E03DBC" w:rsidP="00E03DBC">
      <w:pPr>
        <w:numPr>
          <w:ilvl w:val="0"/>
          <w:numId w:val="2"/>
        </w:numPr>
        <w:tabs>
          <w:tab w:val="left" w:pos="720"/>
        </w:tabs>
        <w:ind w:left="2250" w:hanging="450"/>
        <w:rPr>
          <w:szCs w:val="24"/>
        </w:rPr>
      </w:pPr>
      <w:r w:rsidRPr="00CE0120">
        <w:rPr>
          <w:szCs w:val="24"/>
        </w:rPr>
        <w:t>Street Address</w:t>
      </w:r>
    </w:p>
    <w:p w14:paraId="671FF57C" w14:textId="77777777" w:rsidR="00E03DBC" w:rsidRPr="00CE0120" w:rsidRDefault="00E03DBC" w:rsidP="00E03DBC">
      <w:pPr>
        <w:numPr>
          <w:ilvl w:val="0"/>
          <w:numId w:val="2"/>
        </w:numPr>
        <w:tabs>
          <w:tab w:val="left" w:pos="720"/>
        </w:tabs>
        <w:ind w:left="2250" w:hanging="450"/>
        <w:rPr>
          <w:szCs w:val="24"/>
        </w:rPr>
      </w:pPr>
      <w:r w:rsidRPr="00CE0120">
        <w:rPr>
          <w:szCs w:val="24"/>
        </w:rPr>
        <w:t>City, State, Zip Code</w:t>
      </w:r>
    </w:p>
    <w:p w14:paraId="5019925A" w14:textId="77777777" w:rsidR="00E03DBC" w:rsidRPr="00CE0120" w:rsidRDefault="00E03DBC" w:rsidP="00E03DBC">
      <w:pPr>
        <w:numPr>
          <w:ilvl w:val="0"/>
          <w:numId w:val="2"/>
        </w:numPr>
        <w:tabs>
          <w:tab w:val="left" w:pos="720"/>
        </w:tabs>
        <w:ind w:left="2250" w:hanging="450"/>
        <w:rPr>
          <w:szCs w:val="24"/>
        </w:rPr>
      </w:pPr>
      <w:r w:rsidRPr="00CE0120">
        <w:rPr>
          <w:szCs w:val="24"/>
        </w:rPr>
        <w:t>Dun &amp; Bradstreet Number</w:t>
      </w:r>
    </w:p>
    <w:p w14:paraId="00106DA7" w14:textId="77777777" w:rsidR="00E03DBC" w:rsidRPr="00CE0120" w:rsidRDefault="00E03DBC" w:rsidP="00E03DBC">
      <w:pPr>
        <w:numPr>
          <w:ilvl w:val="0"/>
          <w:numId w:val="2"/>
        </w:numPr>
        <w:tabs>
          <w:tab w:val="left" w:pos="720"/>
        </w:tabs>
        <w:ind w:left="2250" w:hanging="450"/>
        <w:rPr>
          <w:szCs w:val="24"/>
        </w:rPr>
      </w:pPr>
      <w:r w:rsidRPr="00CE0120">
        <w:rPr>
          <w:szCs w:val="24"/>
        </w:rPr>
        <w:t>Federal Tax ID Number</w:t>
      </w:r>
    </w:p>
    <w:p w14:paraId="114B42D0" w14:textId="77777777" w:rsidR="00E03DBC" w:rsidRPr="00CE0120" w:rsidRDefault="00E03DBC" w:rsidP="00E03DBC">
      <w:pPr>
        <w:numPr>
          <w:ilvl w:val="0"/>
          <w:numId w:val="2"/>
        </w:numPr>
        <w:tabs>
          <w:tab w:val="left" w:pos="720"/>
        </w:tabs>
        <w:ind w:left="2250" w:hanging="450"/>
        <w:rPr>
          <w:szCs w:val="24"/>
        </w:rPr>
      </w:pPr>
      <w:r w:rsidRPr="00CE0120">
        <w:rPr>
          <w:szCs w:val="24"/>
        </w:rPr>
        <w:t>Beneficial Ownership</w:t>
      </w:r>
    </w:p>
    <w:p w14:paraId="0F4EE050" w14:textId="77777777" w:rsidR="00E03DBC" w:rsidRPr="00CE0120" w:rsidRDefault="00E03DBC" w:rsidP="00E03DBC">
      <w:pPr>
        <w:numPr>
          <w:ilvl w:val="0"/>
          <w:numId w:val="2"/>
        </w:numPr>
        <w:tabs>
          <w:tab w:val="left" w:pos="720"/>
        </w:tabs>
        <w:ind w:left="2250" w:hanging="450"/>
        <w:rPr>
          <w:szCs w:val="24"/>
        </w:rPr>
      </w:pPr>
      <w:r w:rsidRPr="00CE0120">
        <w:rPr>
          <w:szCs w:val="24"/>
        </w:rPr>
        <w:t>List of Executives and Directors</w:t>
      </w:r>
    </w:p>
    <w:p w14:paraId="6000076A" w14:textId="77777777" w:rsidR="00E03DBC" w:rsidRPr="00CE0120" w:rsidRDefault="00E03DBC" w:rsidP="00E03DBC">
      <w:pPr>
        <w:numPr>
          <w:ilvl w:val="2"/>
          <w:numId w:val="1"/>
        </w:numPr>
        <w:tabs>
          <w:tab w:val="clear" w:pos="1494"/>
          <w:tab w:val="left" w:pos="720"/>
          <w:tab w:val="left" w:pos="810"/>
          <w:tab w:val="num" w:pos="1620"/>
          <w:tab w:val="right" w:pos="8460"/>
        </w:tabs>
        <w:ind w:left="1080" w:hanging="360"/>
      </w:pPr>
      <w:r w:rsidRPr="00CE0120">
        <w:t>Credit Contact</w:t>
      </w:r>
    </w:p>
    <w:p w14:paraId="7C29578C" w14:textId="77777777" w:rsidR="00E03DBC" w:rsidRPr="00CE0120" w:rsidRDefault="00E03DBC" w:rsidP="00E03DBC">
      <w:pPr>
        <w:numPr>
          <w:ilvl w:val="0"/>
          <w:numId w:val="2"/>
        </w:numPr>
        <w:tabs>
          <w:tab w:val="left" w:pos="720"/>
        </w:tabs>
        <w:ind w:left="2250" w:hanging="450"/>
        <w:rPr>
          <w:szCs w:val="24"/>
        </w:rPr>
      </w:pPr>
      <w:r w:rsidRPr="00CE0120">
        <w:rPr>
          <w:szCs w:val="24"/>
        </w:rPr>
        <w:t>Name</w:t>
      </w:r>
    </w:p>
    <w:p w14:paraId="59108F04" w14:textId="77777777" w:rsidR="00E03DBC" w:rsidRPr="00CE0120" w:rsidRDefault="00E03DBC" w:rsidP="00E03DBC">
      <w:pPr>
        <w:numPr>
          <w:ilvl w:val="0"/>
          <w:numId w:val="2"/>
        </w:numPr>
        <w:tabs>
          <w:tab w:val="left" w:pos="720"/>
        </w:tabs>
        <w:ind w:left="2250" w:hanging="450"/>
        <w:rPr>
          <w:szCs w:val="24"/>
        </w:rPr>
      </w:pPr>
      <w:r w:rsidRPr="00CE0120">
        <w:rPr>
          <w:szCs w:val="24"/>
        </w:rPr>
        <w:t>Title</w:t>
      </w:r>
    </w:p>
    <w:p w14:paraId="6B4B81B7" w14:textId="77777777" w:rsidR="00E03DBC" w:rsidRPr="00CE0120" w:rsidRDefault="00E03DBC" w:rsidP="00E03DBC">
      <w:pPr>
        <w:numPr>
          <w:ilvl w:val="0"/>
          <w:numId w:val="2"/>
        </w:numPr>
        <w:tabs>
          <w:tab w:val="left" w:pos="720"/>
        </w:tabs>
        <w:ind w:left="2250" w:hanging="450"/>
        <w:rPr>
          <w:szCs w:val="24"/>
        </w:rPr>
      </w:pPr>
      <w:r w:rsidRPr="00CE0120">
        <w:rPr>
          <w:szCs w:val="24"/>
        </w:rPr>
        <w:t>Phone Number</w:t>
      </w:r>
    </w:p>
    <w:p w14:paraId="4ABC2D96" w14:textId="77777777" w:rsidR="00E03DBC" w:rsidRPr="00CE0120" w:rsidRDefault="00E03DBC" w:rsidP="00E03DBC">
      <w:pPr>
        <w:numPr>
          <w:ilvl w:val="0"/>
          <w:numId w:val="2"/>
        </w:numPr>
        <w:tabs>
          <w:tab w:val="left" w:pos="720"/>
        </w:tabs>
        <w:ind w:left="2250" w:hanging="450"/>
        <w:rPr>
          <w:szCs w:val="24"/>
        </w:rPr>
      </w:pPr>
      <w:r w:rsidRPr="00CE0120">
        <w:rPr>
          <w:szCs w:val="24"/>
        </w:rPr>
        <w:t>Email Address</w:t>
      </w:r>
    </w:p>
    <w:p w14:paraId="302DA0BF" w14:textId="77777777" w:rsidR="00E03DBC" w:rsidRPr="00CE0120" w:rsidRDefault="00E03DBC" w:rsidP="00E03DBC">
      <w:pPr>
        <w:numPr>
          <w:ilvl w:val="2"/>
          <w:numId w:val="1"/>
        </w:numPr>
        <w:tabs>
          <w:tab w:val="clear" w:pos="1494"/>
          <w:tab w:val="left" w:pos="720"/>
          <w:tab w:val="left" w:pos="810"/>
          <w:tab w:val="num" w:pos="1620"/>
          <w:tab w:val="right" w:pos="8460"/>
        </w:tabs>
        <w:ind w:left="1080" w:hanging="360"/>
      </w:pPr>
      <w:r w:rsidRPr="00CE0120">
        <w:t>For Corporations/Limited Liability Companies</w:t>
      </w:r>
    </w:p>
    <w:p w14:paraId="617C7D47" w14:textId="77777777" w:rsidR="00E03DBC" w:rsidRPr="00CE0120" w:rsidRDefault="00E03DBC" w:rsidP="00E03DBC">
      <w:pPr>
        <w:numPr>
          <w:ilvl w:val="0"/>
          <w:numId w:val="2"/>
        </w:numPr>
        <w:tabs>
          <w:tab w:val="left" w:pos="720"/>
        </w:tabs>
        <w:ind w:left="2250" w:hanging="450"/>
        <w:rPr>
          <w:szCs w:val="24"/>
        </w:rPr>
      </w:pPr>
      <w:r w:rsidRPr="00CE0120">
        <w:rPr>
          <w:szCs w:val="24"/>
        </w:rPr>
        <w:t>Date and State of Incorporation/Registration</w:t>
      </w:r>
    </w:p>
    <w:p w14:paraId="7FDEE7FA" w14:textId="77777777" w:rsidR="00E03DBC" w:rsidRPr="00CE0120" w:rsidRDefault="00E03DBC" w:rsidP="00E03DBC">
      <w:pPr>
        <w:numPr>
          <w:ilvl w:val="0"/>
          <w:numId w:val="2"/>
        </w:numPr>
        <w:tabs>
          <w:tab w:val="left" w:pos="720"/>
        </w:tabs>
        <w:ind w:left="2250" w:hanging="450"/>
        <w:rPr>
          <w:szCs w:val="24"/>
        </w:rPr>
      </w:pPr>
      <w:r w:rsidRPr="00CE0120">
        <w:rPr>
          <w:szCs w:val="24"/>
        </w:rPr>
        <w:t>Street Address</w:t>
      </w:r>
    </w:p>
    <w:p w14:paraId="25766433" w14:textId="77777777" w:rsidR="00E03DBC" w:rsidRPr="00CE0120" w:rsidRDefault="00E03DBC" w:rsidP="00E03DBC">
      <w:pPr>
        <w:numPr>
          <w:ilvl w:val="0"/>
          <w:numId w:val="2"/>
        </w:numPr>
        <w:tabs>
          <w:tab w:val="left" w:pos="720"/>
        </w:tabs>
        <w:ind w:left="2250" w:hanging="450"/>
        <w:rPr>
          <w:szCs w:val="24"/>
        </w:rPr>
      </w:pPr>
      <w:r w:rsidRPr="00CE0120">
        <w:rPr>
          <w:szCs w:val="24"/>
        </w:rPr>
        <w:t>City, State, Zip Code</w:t>
      </w:r>
    </w:p>
    <w:p w14:paraId="49EEAE1A" w14:textId="77777777" w:rsidR="00E03DBC" w:rsidRPr="00CE0120" w:rsidRDefault="00E03DBC" w:rsidP="00E03DBC">
      <w:pPr>
        <w:numPr>
          <w:ilvl w:val="2"/>
          <w:numId w:val="1"/>
        </w:numPr>
        <w:tabs>
          <w:tab w:val="clear" w:pos="1494"/>
          <w:tab w:val="left" w:pos="720"/>
          <w:tab w:val="left" w:pos="810"/>
          <w:tab w:val="num" w:pos="1620"/>
          <w:tab w:val="right" w:pos="8460"/>
        </w:tabs>
        <w:ind w:left="1080" w:hanging="360"/>
      </w:pPr>
      <w:r w:rsidRPr="00CE0120">
        <w:t>For General Partnerships</w:t>
      </w:r>
    </w:p>
    <w:p w14:paraId="6499F069" w14:textId="77777777" w:rsidR="00E03DBC" w:rsidRPr="00CE0120" w:rsidRDefault="00E03DBC" w:rsidP="00E03DBC">
      <w:pPr>
        <w:numPr>
          <w:ilvl w:val="0"/>
          <w:numId w:val="2"/>
        </w:numPr>
        <w:tabs>
          <w:tab w:val="left" w:pos="720"/>
        </w:tabs>
        <w:ind w:left="2250" w:hanging="450"/>
        <w:rPr>
          <w:szCs w:val="24"/>
        </w:rPr>
      </w:pPr>
      <w:r w:rsidRPr="00CE0120">
        <w:rPr>
          <w:szCs w:val="24"/>
        </w:rPr>
        <w:t>Name of General Partner</w:t>
      </w:r>
    </w:p>
    <w:p w14:paraId="00A8EB9A" w14:textId="77777777" w:rsidR="00E03DBC" w:rsidRPr="00CE0120" w:rsidRDefault="00E03DBC" w:rsidP="00E03DBC">
      <w:pPr>
        <w:numPr>
          <w:ilvl w:val="0"/>
          <w:numId w:val="2"/>
        </w:numPr>
        <w:tabs>
          <w:tab w:val="left" w:pos="720"/>
        </w:tabs>
        <w:ind w:left="2250" w:hanging="450"/>
        <w:rPr>
          <w:szCs w:val="24"/>
        </w:rPr>
      </w:pPr>
      <w:r w:rsidRPr="00CE0120">
        <w:rPr>
          <w:szCs w:val="24"/>
        </w:rPr>
        <w:t>Address of General Partner/Registered Agent</w:t>
      </w:r>
    </w:p>
    <w:p w14:paraId="6B63254B" w14:textId="77777777" w:rsidR="00E03DBC" w:rsidRPr="00CE0120" w:rsidRDefault="00E03DBC" w:rsidP="00E03DBC">
      <w:pPr>
        <w:numPr>
          <w:ilvl w:val="0"/>
          <w:numId w:val="2"/>
        </w:numPr>
        <w:tabs>
          <w:tab w:val="left" w:pos="720"/>
        </w:tabs>
        <w:ind w:left="2250" w:hanging="450"/>
        <w:rPr>
          <w:szCs w:val="24"/>
        </w:rPr>
      </w:pPr>
      <w:r w:rsidRPr="00CE0120">
        <w:rPr>
          <w:szCs w:val="24"/>
        </w:rPr>
        <w:t>City, State, Zip Code</w:t>
      </w:r>
    </w:p>
    <w:p w14:paraId="559AB0D9" w14:textId="77777777" w:rsidR="00E03DBC" w:rsidRPr="00CE0120" w:rsidRDefault="00E03DBC" w:rsidP="00E03DBC">
      <w:pPr>
        <w:numPr>
          <w:ilvl w:val="2"/>
          <w:numId w:val="1"/>
        </w:numPr>
        <w:tabs>
          <w:tab w:val="clear" w:pos="1494"/>
          <w:tab w:val="left" w:pos="720"/>
          <w:tab w:val="left" w:pos="810"/>
          <w:tab w:val="num" w:pos="1620"/>
          <w:tab w:val="right" w:pos="8460"/>
        </w:tabs>
        <w:ind w:left="1080" w:hanging="360"/>
      </w:pPr>
      <w:r w:rsidRPr="00CE0120">
        <w:t>For Others, similar relevant information</w:t>
      </w:r>
    </w:p>
    <w:p w14:paraId="2A7F4AED" w14:textId="77777777" w:rsidR="00E03DBC" w:rsidRPr="00CE0120" w:rsidRDefault="00E03DBC" w:rsidP="00E03DBC">
      <w:pPr>
        <w:numPr>
          <w:ilvl w:val="2"/>
          <w:numId w:val="1"/>
        </w:numPr>
        <w:tabs>
          <w:tab w:val="clear" w:pos="1494"/>
          <w:tab w:val="left" w:pos="720"/>
          <w:tab w:val="left" w:pos="810"/>
          <w:tab w:val="num" w:pos="1620"/>
          <w:tab w:val="right" w:pos="8460"/>
        </w:tabs>
        <w:ind w:left="1080" w:hanging="360"/>
      </w:pPr>
      <w:r w:rsidRPr="00CE0120">
        <w:t>Most recent credit rating (if any), as determined by Moody’s, S&amp;P, and/or Fitch.</w:t>
      </w:r>
    </w:p>
    <w:p w14:paraId="706A349F" w14:textId="77777777" w:rsidR="00E03DBC" w:rsidRPr="00CE0120" w:rsidRDefault="00E03DBC" w:rsidP="00E03DBC">
      <w:pPr>
        <w:keepNext/>
        <w:tabs>
          <w:tab w:val="left" w:pos="2160"/>
          <w:tab w:val="right" w:pos="8460"/>
        </w:tabs>
        <w:ind w:left="1080"/>
      </w:pPr>
    </w:p>
    <w:p w14:paraId="35719F63" w14:textId="77777777" w:rsidR="00E03DBC" w:rsidRPr="00CE0120" w:rsidRDefault="00E03DBC" w:rsidP="00E03DBC">
      <w:pPr>
        <w:keepNext/>
        <w:numPr>
          <w:ilvl w:val="1"/>
          <w:numId w:val="1"/>
        </w:numPr>
        <w:tabs>
          <w:tab w:val="left" w:pos="2160"/>
          <w:tab w:val="right" w:pos="8460"/>
        </w:tabs>
      </w:pPr>
      <w:r w:rsidRPr="00CE0120">
        <w:t xml:space="preserve">Pending Claims.  </w:t>
      </w:r>
    </w:p>
    <w:p w14:paraId="62FC7AE5" w14:textId="77777777" w:rsidR="00E03DBC" w:rsidRPr="00CE0120" w:rsidRDefault="00E03DBC" w:rsidP="00E03DBC">
      <w:pPr>
        <w:keepNext/>
        <w:numPr>
          <w:ilvl w:val="2"/>
          <w:numId w:val="1"/>
        </w:numPr>
        <w:tabs>
          <w:tab w:val="left" w:pos="2160"/>
          <w:tab w:val="right" w:pos="8460"/>
        </w:tabs>
      </w:pPr>
      <w:r w:rsidRPr="00CE0120">
        <w:t>List any pending claims, actions, disputes, or other proceedings currently pending or threatened against the project.</w:t>
      </w:r>
    </w:p>
    <w:p w14:paraId="0B038C8B" w14:textId="77777777" w:rsidR="00E03DBC" w:rsidRPr="00CE0120" w:rsidRDefault="00E03DBC" w:rsidP="00E03DBC">
      <w:pPr>
        <w:keepNext/>
        <w:tabs>
          <w:tab w:val="left" w:pos="2160"/>
          <w:tab w:val="right" w:pos="8460"/>
        </w:tabs>
        <w:ind w:left="1080"/>
      </w:pPr>
    </w:p>
    <w:p w14:paraId="223372CF" w14:textId="77777777" w:rsidR="00E03DBC" w:rsidRPr="00CE0120" w:rsidRDefault="00E03DBC" w:rsidP="00E03DBC">
      <w:pPr>
        <w:keepNext/>
        <w:numPr>
          <w:ilvl w:val="1"/>
          <w:numId w:val="1"/>
        </w:numPr>
        <w:tabs>
          <w:tab w:val="left" w:pos="2160"/>
          <w:tab w:val="right" w:pos="8460"/>
        </w:tabs>
      </w:pPr>
      <w:r w:rsidRPr="00CE0120">
        <w:t xml:space="preserve">Bankruptcy.  </w:t>
      </w:r>
    </w:p>
    <w:p w14:paraId="2AC83F86" w14:textId="77777777" w:rsidR="00E03DBC" w:rsidRPr="00CE0120" w:rsidRDefault="00E03DBC" w:rsidP="00E03DBC">
      <w:pPr>
        <w:pStyle w:val="ListParagraph"/>
      </w:pPr>
    </w:p>
    <w:p w14:paraId="5F39C6BA" w14:textId="77777777" w:rsidR="00E03DBC" w:rsidRPr="00CE0120" w:rsidRDefault="00E03DBC" w:rsidP="00E03DBC">
      <w:pPr>
        <w:keepNext/>
        <w:numPr>
          <w:ilvl w:val="2"/>
          <w:numId w:val="1"/>
        </w:numPr>
        <w:tabs>
          <w:tab w:val="left" w:pos="2160"/>
          <w:tab w:val="right" w:pos="8460"/>
        </w:tabs>
      </w:pPr>
      <w:r w:rsidRPr="00CE0120">
        <w:t>Provide copies of all relevant, material bankruptcy court filings or orders, including any order discharging Bidder, Seller, and/or, if applicable, the proposed Seller Parent Guarantor from the bankruptcy proceedings and any order that could reasonably be expected to adversely affect the proposed project or credit support for Seller’s obligations with respect to the project.</w:t>
      </w:r>
    </w:p>
    <w:p w14:paraId="4689BF9C" w14:textId="77777777" w:rsidR="00E03DBC" w:rsidRPr="00CE0120" w:rsidRDefault="00E03DBC" w:rsidP="00E03DBC">
      <w:pPr>
        <w:keepNext/>
        <w:tabs>
          <w:tab w:val="left" w:pos="2160"/>
          <w:tab w:val="right" w:pos="8460"/>
        </w:tabs>
        <w:ind w:left="1080"/>
      </w:pPr>
    </w:p>
    <w:p w14:paraId="2D88AF0C" w14:textId="77777777" w:rsidR="00E03DBC" w:rsidRPr="00CE0120" w:rsidRDefault="00E03DBC" w:rsidP="00E03DBC">
      <w:pPr>
        <w:keepNext/>
        <w:numPr>
          <w:ilvl w:val="1"/>
          <w:numId w:val="1"/>
        </w:numPr>
        <w:tabs>
          <w:tab w:val="left" w:pos="2160"/>
          <w:tab w:val="right" w:pos="8460"/>
        </w:tabs>
      </w:pPr>
      <w:r w:rsidRPr="00CE0120">
        <w:t xml:space="preserve">Tax Abatement and Mitigation.  </w:t>
      </w:r>
    </w:p>
    <w:p w14:paraId="6FB01DFF" w14:textId="77777777" w:rsidR="00E03DBC" w:rsidRPr="00CE0120" w:rsidRDefault="00E03DBC" w:rsidP="00E03DBC">
      <w:pPr>
        <w:keepNext/>
        <w:numPr>
          <w:ilvl w:val="2"/>
          <w:numId w:val="1"/>
        </w:numPr>
        <w:tabs>
          <w:tab w:val="left" w:pos="2160"/>
          <w:tab w:val="right" w:pos="8460"/>
        </w:tabs>
      </w:pPr>
      <w:r w:rsidRPr="00CE0120">
        <w:t>Provide any tax abatement , tax reduction, tax deferral, tax mitigation, or similar agreement or arrangement executed by or on behalf of Bidder/Seller or any Affiliate with any federal, state, or local authority or other third party with respect to or affecting the project or the project site (or acquired by Bidder/Seller or any Affiliate), including all amendments to any such agreement and any equipment or services related to the project or the project site.  If no such agreement is in place, identify and describe any proposed tax abatement tax reduction, tax deferral, tax mitigation, or similar arrangement proposed for the project or assumed in the proposed purchase price.</w:t>
      </w:r>
    </w:p>
    <w:p w14:paraId="527BBA25" w14:textId="77777777" w:rsidR="00E03DBC" w:rsidRPr="00CE0120" w:rsidRDefault="00E03DBC" w:rsidP="00E03DBC">
      <w:pPr>
        <w:keepNext/>
        <w:tabs>
          <w:tab w:val="left" w:pos="2160"/>
          <w:tab w:val="right" w:pos="8460"/>
        </w:tabs>
        <w:ind w:left="1080"/>
      </w:pPr>
    </w:p>
    <w:p w14:paraId="6FA0F6AE" w14:textId="77777777" w:rsidR="00E03DBC" w:rsidRPr="00CE0120" w:rsidRDefault="00E03DBC" w:rsidP="00E03DBC">
      <w:pPr>
        <w:keepNext/>
        <w:numPr>
          <w:ilvl w:val="1"/>
          <w:numId w:val="1"/>
        </w:numPr>
        <w:tabs>
          <w:tab w:val="left" w:pos="2160"/>
          <w:tab w:val="right" w:pos="8460"/>
        </w:tabs>
      </w:pPr>
      <w:r w:rsidRPr="00CE0120">
        <w:t xml:space="preserve">Property Tax Protests.  </w:t>
      </w:r>
    </w:p>
    <w:p w14:paraId="0D2457DE" w14:textId="77777777" w:rsidR="00E03DBC" w:rsidRPr="00CE0120" w:rsidRDefault="00E03DBC" w:rsidP="00E03DBC">
      <w:pPr>
        <w:keepNext/>
        <w:numPr>
          <w:ilvl w:val="2"/>
          <w:numId w:val="1"/>
        </w:numPr>
        <w:tabs>
          <w:tab w:val="left" w:pos="2160"/>
          <w:tab w:val="right" w:pos="8460"/>
        </w:tabs>
      </w:pPr>
      <w:r w:rsidRPr="00CE0120">
        <w:t>Provide relevant documents related to any formal or informal property tax protests, litigation filed, related correspondence, legal opinions received, and judicial or administrative decisions rendered during the last ten years and year-to-date, and current status of any such proceedings with respect to the project site or the project.</w:t>
      </w:r>
    </w:p>
    <w:p w14:paraId="464B8D6E" w14:textId="77777777" w:rsidR="00E03DBC" w:rsidRPr="00CE0120" w:rsidRDefault="00E03DBC" w:rsidP="00E03DBC">
      <w:pPr>
        <w:keepNext/>
        <w:tabs>
          <w:tab w:val="left" w:pos="2160"/>
          <w:tab w:val="right" w:pos="8460"/>
        </w:tabs>
        <w:ind w:left="1080"/>
      </w:pPr>
    </w:p>
    <w:p w14:paraId="5B7D8E20" w14:textId="77777777" w:rsidR="00E03DBC" w:rsidRPr="00CE0120" w:rsidRDefault="00E03DBC" w:rsidP="00E03DBC">
      <w:pPr>
        <w:keepNext/>
        <w:numPr>
          <w:ilvl w:val="1"/>
          <w:numId w:val="1"/>
        </w:numPr>
        <w:tabs>
          <w:tab w:val="left" w:pos="2160"/>
          <w:tab w:val="right" w:pos="8460"/>
        </w:tabs>
      </w:pPr>
      <w:r w:rsidRPr="00CE0120">
        <w:t xml:space="preserve">Property Tax Agreements.  </w:t>
      </w:r>
    </w:p>
    <w:p w14:paraId="7AC2414E" w14:textId="77777777" w:rsidR="00E03DBC" w:rsidRPr="00CE0120" w:rsidRDefault="00E03DBC" w:rsidP="00E03DBC">
      <w:pPr>
        <w:keepNext/>
        <w:numPr>
          <w:ilvl w:val="2"/>
          <w:numId w:val="1"/>
        </w:numPr>
        <w:tabs>
          <w:tab w:val="left" w:pos="2160"/>
          <w:tab w:val="right" w:pos="8460"/>
        </w:tabs>
      </w:pPr>
      <w:r w:rsidRPr="00CE0120">
        <w:t>Provide copies of any formal or informal property tax agreements (i.e., PILOT, TIP, etc.) with state or local authorities in force during the preceding five years or effective in the current year or succeeding years with respect to the project site or the project.</w:t>
      </w:r>
    </w:p>
    <w:p w14:paraId="09504BD2" w14:textId="77777777" w:rsidR="00E03DBC" w:rsidRPr="00CE0120" w:rsidRDefault="00E03DBC" w:rsidP="00E03DBC">
      <w:pPr>
        <w:keepNext/>
        <w:tabs>
          <w:tab w:val="left" w:pos="2160"/>
          <w:tab w:val="right" w:pos="8460"/>
        </w:tabs>
        <w:ind w:left="1080"/>
      </w:pPr>
    </w:p>
    <w:p w14:paraId="68795BC7" w14:textId="77777777" w:rsidR="00E03DBC" w:rsidRPr="00CE0120" w:rsidRDefault="00E03DBC" w:rsidP="00E03DBC">
      <w:pPr>
        <w:keepNext/>
        <w:numPr>
          <w:ilvl w:val="1"/>
          <w:numId w:val="1"/>
        </w:numPr>
        <w:tabs>
          <w:tab w:val="left" w:pos="2160"/>
          <w:tab w:val="right" w:pos="8460"/>
        </w:tabs>
      </w:pPr>
      <w:r w:rsidRPr="00CE0120">
        <w:t xml:space="preserve">Tax Jurisdictions.  </w:t>
      </w:r>
    </w:p>
    <w:p w14:paraId="12C2CCBE" w14:textId="77777777" w:rsidR="00E03DBC" w:rsidRPr="00CE0120" w:rsidRDefault="00E03DBC" w:rsidP="00E03DBC">
      <w:pPr>
        <w:keepNext/>
        <w:numPr>
          <w:ilvl w:val="2"/>
          <w:numId w:val="1"/>
        </w:numPr>
        <w:tabs>
          <w:tab w:val="left" w:pos="2160"/>
          <w:tab w:val="right" w:pos="8460"/>
        </w:tabs>
      </w:pPr>
      <w:r w:rsidRPr="00CE0120">
        <w:t>List all applicable tax jurisdictions, tax rates, millage rates, assessment ratios, and the current equalization ratio.</w:t>
      </w:r>
    </w:p>
    <w:p w14:paraId="56355AA1" w14:textId="77777777" w:rsidR="00E03DBC" w:rsidRPr="00CE0120" w:rsidRDefault="00E03DBC" w:rsidP="00E03DBC"/>
    <w:p w14:paraId="57E2C8E0" w14:textId="77777777" w:rsidR="00E03DBC" w:rsidRPr="00C828F2" w:rsidRDefault="00E03DBC" w:rsidP="00E03DBC">
      <w:pPr>
        <w:numPr>
          <w:ilvl w:val="1"/>
          <w:numId w:val="1"/>
        </w:numPr>
        <w:tabs>
          <w:tab w:val="left" w:pos="2160"/>
          <w:tab w:val="left" w:pos="3420"/>
          <w:tab w:val="right" w:pos="8460"/>
        </w:tabs>
      </w:pPr>
      <w:r w:rsidRPr="00C828F2">
        <w:t xml:space="preserve">Available Tax Benefits.  </w:t>
      </w:r>
    </w:p>
    <w:p w14:paraId="324112EA" w14:textId="188816E6" w:rsidR="00E03DBC" w:rsidRPr="00C828F2" w:rsidRDefault="00E03DBC" w:rsidP="00E03DBC">
      <w:pPr>
        <w:numPr>
          <w:ilvl w:val="2"/>
          <w:numId w:val="1"/>
        </w:numPr>
        <w:tabs>
          <w:tab w:val="left" w:pos="2160"/>
          <w:tab w:val="left" w:pos="3420"/>
          <w:tab w:val="right" w:pos="8460"/>
        </w:tabs>
      </w:pPr>
      <w:r>
        <w:t xml:space="preserve">Describe any other awards, grants, incentives, special tax treatment or credits (excluding the federal investment tax credit for </w:t>
      </w:r>
      <w:r w:rsidR="2566F955">
        <w:t>wind-powered</w:t>
      </w:r>
      <w:r>
        <w:t xml:space="preserve"> generation facilities established pursuant to Section 45 of the U.S. Internal Revenue Code (“P</w:t>
      </w:r>
      <w:r w:rsidRPr="7EBC6D5F">
        <w:rPr>
          <w:b/>
          <w:bCs/>
        </w:rPr>
        <w:t>TC</w:t>
      </w:r>
      <w:r>
        <w:t xml:space="preserve">”)), tax abatements (see 6.17 for Property Tax Abatements), tax reductions, exemptions, </w:t>
      </w:r>
      <w:r>
        <w:lastRenderedPageBreak/>
        <w:t>incentives, or subsidies that are or may be available to the proposed resource or project.  Describe the same, identify any applicable critical schedule deadlines, and indicate the anticipated likelihood of Bidder/Seller and/or the proposed resource receiving the same.</w:t>
      </w:r>
    </w:p>
    <w:p w14:paraId="057F772C" w14:textId="77777777" w:rsidR="00E03DBC" w:rsidRPr="00CE0120" w:rsidRDefault="00E03DBC" w:rsidP="00E03DBC">
      <w:pPr>
        <w:pStyle w:val="ListParagraph"/>
      </w:pPr>
    </w:p>
    <w:p w14:paraId="060B9680" w14:textId="77777777" w:rsidR="00E03DBC" w:rsidRPr="00CE0120" w:rsidRDefault="00E03DBC" w:rsidP="00E03DBC">
      <w:pPr>
        <w:numPr>
          <w:ilvl w:val="1"/>
          <w:numId w:val="1"/>
        </w:numPr>
        <w:tabs>
          <w:tab w:val="left" w:pos="2160"/>
          <w:tab w:val="left" w:pos="3420"/>
          <w:tab w:val="right" w:pos="8460"/>
        </w:tabs>
      </w:pPr>
      <w:r w:rsidRPr="00CE0120">
        <w:t xml:space="preserve">Property Tax Abatements.  </w:t>
      </w:r>
    </w:p>
    <w:p w14:paraId="059952DE" w14:textId="08C86037" w:rsidR="00E03DBC" w:rsidRPr="00CE0120" w:rsidRDefault="00E03DBC" w:rsidP="00E03DBC">
      <w:pPr>
        <w:numPr>
          <w:ilvl w:val="2"/>
          <w:numId w:val="1"/>
        </w:numPr>
        <w:tabs>
          <w:tab w:val="left" w:pos="2160"/>
          <w:tab w:val="left" w:pos="3420"/>
          <w:tab w:val="right" w:pos="8460"/>
        </w:tabs>
      </w:pPr>
      <w:r w:rsidRPr="00CE0120">
        <w:t>If the answer to the Property Tax Abatements question in the Proposal Submission Template is “yes” (or the equivalent), please provide critical schedule deadlines and indicate the anticipated likelihood of Bidder/Seller and/or the proposed resource receiving the specified property tax abatements.</w:t>
      </w:r>
    </w:p>
    <w:p w14:paraId="660CC21F" w14:textId="77777777" w:rsidR="00E03DBC" w:rsidRPr="00CE0120" w:rsidRDefault="00E03DBC" w:rsidP="00E03DBC">
      <w:pPr>
        <w:tabs>
          <w:tab w:val="left" w:pos="2160"/>
          <w:tab w:val="left" w:pos="3420"/>
          <w:tab w:val="right" w:pos="8460"/>
        </w:tabs>
        <w:ind w:left="360"/>
      </w:pPr>
    </w:p>
    <w:p w14:paraId="1280174D" w14:textId="77777777" w:rsidR="00E03DBC" w:rsidRPr="00CE0120" w:rsidRDefault="00E03DBC" w:rsidP="00E03DBC">
      <w:pPr>
        <w:numPr>
          <w:ilvl w:val="1"/>
          <w:numId w:val="1"/>
        </w:numPr>
        <w:tabs>
          <w:tab w:val="left" w:pos="2160"/>
          <w:tab w:val="left" w:pos="3420"/>
          <w:tab w:val="right" w:pos="8460"/>
        </w:tabs>
      </w:pPr>
      <w:r w:rsidRPr="00CE0120">
        <w:t xml:space="preserve">Effects if Tax Benefits Not Received.  </w:t>
      </w:r>
    </w:p>
    <w:p w14:paraId="570A97FF" w14:textId="77777777" w:rsidR="00E03DBC" w:rsidRPr="00CE0120" w:rsidRDefault="00E03DBC" w:rsidP="00E03DBC">
      <w:pPr>
        <w:numPr>
          <w:ilvl w:val="2"/>
          <w:numId w:val="1"/>
        </w:numPr>
        <w:tabs>
          <w:tab w:val="left" w:pos="2160"/>
          <w:tab w:val="left" w:pos="3420"/>
          <w:tab w:val="right" w:pos="8460"/>
        </w:tabs>
      </w:pPr>
      <w:r w:rsidRPr="00CE0120">
        <w:t xml:space="preserve">Identify the economic and other effects on the proposed resource or project in the event that any applicable award, grant, incentive, special tax treatment or credit (excluding the </w:t>
      </w:r>
      <w:r>
        <w:t>P</w:t>
      </w:r>
      <w:r w:rsidRPr="00CE0120">
        <w:t>TC), exemption, abatement, reduction, or subsidy is not received.</w:t>
      </w:r>
    </w:p>
    <w:p w14:paraId="4C76063A" w14:textId="77777777" w:rsidR="00E03DBC" w:rsidRPr="00CE0120" w:rsidRDefault="00E03DBC" w:rsidP="00E03DBC">
      <w:pPr>
        <w:pStyle w:val="ListParagraph"/>
      </w:pPr>
    </w:p>
    <w:p w14:paraId="66D9AAD2" w14:textId="77777777" w:rsidR="00E03DBC" w:rsidRPr="00E67159" w:rsidRDefault="00E03DBC" w:rsidP="00E03DBC">
      <w:pPr>
        <w:numPr>
          <w:ilvl w:val="1"/>
          <w:numId w:val="1"/>
        </w:numPr>
        <w:tabs>
          <w:tab w:val="clear" w:pos="1080"/>
          <w:tab w:val="num" w:pos="360"/>
          <w:tab w:val="left" w:pos="2160"/>
          <w:tab w:val="left" w:pos="3420"/>
          <w:tab w:val="right" w:pos="8460"/>
        </w:tabs>
      </w:pPr>
      <w:r w:rsidRPr="00E67159">
        <w:t xml:space="preserve">PTC.  </w:t>
      </w:r>
    </w:p>
    <w:p w14:paraId="477B2CA1" w14:textId="77777777" w:rsidR="00E03DBC" w:rsidRPr="00E67159" w:rsidRDefault="00E03DBC" w:rsidP="00E03DBC">
      <w:pPr>
        <w:numPr>
          <w:ilvl w:val="2"/>
          <w:numId w:val="1"/>
        </w:numPr>
        <w:tabs>
          <w:tab w:val="left" w:pos="2160"/>
          <w:tab w:val="left" w:pos="3420"/>
          <w:tab w:val="right" w:pos="8460"/>
        </w:tabs>
      </w:pPr>
      <w:r w:rsidRPr="00E67159">
        <w:t>Describe how the PTC would apply to the Wind Resource included in the proposal.  Include in the description the guaranteed PTC (80%, 60%, 40% or 0% of the inflation-adjusted credit rate) for the project and material factors related to the proposed transaction that could eliminate, reduce, or adversely affect the PTC for the project, including, for BOT transactions, Buyer’s right to receive the PTC.</w:t>
      </w:r>
    </w:p>
    <w:p w14:paraId="5B6BFD5F" w14:textId="77777777" w:rsidR="00E03DBC" w:rsidRPr="00E67159" w:rsidRDefault="00E03DBC" w:rsidP="00E03DBC">
      <w:pPr>
        <w:numPr>
          <w:ilvl w:val="2"/>
          <w:numId w:val="1"/>
        </w:numPr>
        <w:tabs>
          <w:tab w:val="clear" w:pos="1494"/>
          <w:tab w:val="left" w:pos="2160"/>
          <w:tab w:val="left" w:pos="3420"/>
          <w:tab w:val="right" w:pos="8460"/>
        </w:tabs>
      </w:pPr>
      <w:r w:rsidRPr="00E67159">
        <w:t xml:space="preserve">Describe which safe harbor option under Notice 2020-41 and Notice 2013-29 was or will be used to satisfy the start-of-construction requirement for the proposed project (the physical work test or the five percent (5%) safe harbor test). Describe in detail the actions that have been or will be taken to achieve the selected safe harbor.  </w:t>
      </w:r>
    </w:p>
    <w:p w14:paraId="58E3FA08" w14:textId="77777777" w:rsidR="00E03DBC" w:rsidRPr="00E67159" w:rsidRDefault="00E03DBC" w:rsidP="00E03DBC">
      <w:pPr>
        <w:numPr>
          <w:ilvl w:val="2"/>
          <w:numId w:val="1"/>
        </w:numPr>
        <w:tabs>
          <w:tab w:val="left" w:pos="2160"/>
          <w:tab w:val="left" w:pos="3420"/>
          <w:tab w:val="right" w:pos="8460"/>
        </w:tabs>
      </w:pPr>
      <w:r w:rsidRPr="00E67159">
        <w:t xml:space="preserve">For BOT transactions, provide the estimated PTC for all applicable taxable years for the Facility by multiplying the inflation-adjusted credit rate guaranteed by the Bidder by the estimated kilowatt hours of electricity expected to be produced for those years. </w:t>
      </w:r>
    </w:p>
    <w:p w14:paraId="3CFBDA8D" w14:textId="77777777" w:rsidR="00E03DBC" w:rsidRPr="00E67159" w:rsidRDefault="00E03DBC" w:rsidP="00E03DBC">
      <w:pPr>
        <w:numPr>
          <w:ilvl w:val="2"/>
          <w:numId w:val="1"/>
        </w:numPr>
        <w:tabs>
          <w:tab w:val="left" w:pos="2160"/>
          <w:tab w:val="left" w:pos="3420"/>
          <w:tab w:val="right" w:pos="8460"/>
        </w:tabs>
      </w:pPr>
      <w:r w:rsidRPr="00E67159">
        <w:t>Confirm that, for BOT transactions, the proposed purchase price for the project does not include or reflect the effects of the PTC for the project.</w:t>
      </w:r>
    </w:p>
    <w:p w14:paraId="24FC1E4E" w14:textId="77777777" w:rsidR="00E03DBC" w:rsidRPr="00CE0120" w:rsidRDefault="00E03DBC" w:rsidP="00E03DBC">
      <w:pPr>
        <w:tabs>
          <w:tab w:val="left" w:pos="2160"/>
          <w:tab w:val="left" w:pos="3420"/>
          <w:tab w:val="right" w:pos="8460"/>
        </w:tabs>
      </w:pPr>
    </w:p>
    <w:p w14:paraId="772349F5" w14:textId="77777777" w:rsidR="00E03DBC" w:rsidRPr="00CE0120" w:rsidRDefault="00E03DBC" w:rsidP="00E03DBC">
      <w:pPr>
        <w:numPr>
          <w:ilvl w:val="1"/>
          <w:numId w:val="1"/>
        </w:numPr>
        <w:tabs>
          <w:tab w:val="left" w:pos="2160"/>
          <w:tab w:val="left" w:pos="3420"/>
          <w:tab w:val="right" w:pos="8460"/>
        </w:tabs>
      </w:pPr>
      <w:r w:rsidRPr="00CE0120">
        <w:t xml:space="preserve">Tax Minimization Plan.  </w:t>
      </w:r>
      <w:r w:rsidRPr="00CE0120">
        <w:tab/>
      </w:r>
    </w:p>
    <w:p w14:paraId="1FD941FA" w14:textId="77777777" w:rsidR="00E03DBC" w:rsidRPr="00CE0120" w:rsidRDefault="00E03DBC" w:rsidP="00E03DBC">
      <w:pPr>
        <w:numPr>
          <w:ilvl w:val="2"/>
          <w:numId w:val="1"/>
        </w:numPr>
        <w:tabs>
          <w:tab w:val="left" w:pos="2160"/>
          <w:tab w:val="left" w:pos="3420"/>
          <w:tab w:val="right" w:pos="8460"/>
        </w:tabs>
      </w:pPr>
      <w:r w:rsidRPr="00CE0120">
        <w:t>Describe all efforts and plans to minimize sales, use, Louisiana gross receipts, transfer, or other state and local taxes applicable to the development, engineering, design, procurement, construction (including installation and assembly), commissioning, testing, purchase, or transfer of the Facility (in whole or in part) and other assets to be acquired by Buyer in a proposed BOT transaction or to the development, engineering, design, procurement, construction (including installation and assembly), commissioning, or testing of or in connection with the Facility (in whole or in part) in a proposed PPA transaction.</w:t>
      </w:r>
    </w:p>
    <w:p w14:paraId="6CC4E4F7" w14:textId="77777777" w:rsidR="00E03DBC" w:rsidRPr="00CE0120" w:rsidRDefault="00E03DBC" w:rsidP="00E03DBC">
      <w:pPr>
        <w:numPr>
          <w:ilvl w:val="2"/>
          <w:numId w:val="10"/>
        </w:numPr>
        <w:tabs>
          <w:tab w:val="clear" w:pos="1494"/>
          <w:tab w:val="left" w:pos="2160"/>
          <w:tab w:val="num" w:pos="2394"/>
          <w:tab w:val="left" w:pos="3420"/>
          <w:tab w:val="left" w:pos="3900"/>
          <w:tab w:val="right" w:pos="8460"/>
        </w:tabs>
        <w:ind w:left="2394"/>
      </w:pPr>
      <w:r w:rsidRPr="00CE0120">
        <w:lastRenderedPageBreak/>
        <w:t>Provide estimates of such taxes applicable to engineering, design, procurement, construction, commissioning, and testing of the Facility.  If not applicable, explain why.</w:t>
      </w:r>
    </w:p>
    <w:p w14:paraId="5890CD11" w14:textId="77777777" w:rsidR="00E03DBC" w:rsidRPr="00CE0120" w:rsidRDefault="00E03DBC" w:rsidP="00E03DBC">
      <w:pPr>
        <w:numPr>
          <w:ilvl w:val="2"/>
          <w:numId w:val="10"/>
        </w:numPr>
        <w:tabs>
          <w:tab w:val="clear" w:pos="1494"/>
          <w:tab w:val="left" w:pos="2160"/>
          <w:tab w:val="num" w:pos="2394"/>
          <w:tab w:val="left" w:pos="3420"/>
          <w:tab w:val="left" w:pos="3900"/>
          <w:tab w:val="right" w:pos="8460"/>
        </w:tabs>
        <w:ind w:left="2394"/>
      </w:pPr>
      <w:r w:rsidRPr="00CE0120">
        <w:t>For BOT transactions, provide estimates of such taxes applicable to the transfer of the Facility.  If not applicable, explain why.</w:t>
      </w:r>
    </w:p>
    <w:p w14:paraId="4617F066" w14:textId="77777777" w:rsidR="00E03DBC" w:rsidRPr="00CE0120" w:rsidRDefault="00E03DBC" w:rsidP="00E03DBC">
      <w:pPr>
        <w:tabs>
          <w:tab w:val="left" w:pos="2160"/>
          <w:tab w:val="left" w:pos="3420"/>
          <w:tab w:val="left" w:pos="3900"/>
          <w:tab w:val="right" w:pos="8460"/>
        </w:tabs>
        <w:ind w:left="2394"/>
      </w:pPr>
    </w:p>
    <w:p w14:paraId="1F6E5020" w14:textId="77777777" w:rsidR="00E03DBC" w:rsidRPr="00CE0120" w:rsidRDefault="00E03DBC" w:rsidP="00E03DBC">
      <w:pPr>
        <w:numPr>
          <w:ilvl w:val="1"/>
          <w:numId w:val="10"/>
        </w:numPr>
        <w:tabs>
          <w:tab w:val="left" w:pos="2160"/>
          <w:tab w:val="left" w:pos="3420"/>
          <w:tab w:val="left" w:pos="3900"/>
          <w:tab w:val="right" w:pos="8460"/>
        </w:tabs>
      </w:pPr>
      <w:r w:rsidRPr="00CE0120">
        <w:t xml:space="preserve">Accounting Certification.  </w:t>
      </w:r>
    </w:p>
    <w:p w14:paraId="585465B8" w14:textId="768C8B49" w:rsidR="00E03DBC" w:rsidRPr="007028C0" w:rsidRDefault="00E03DBC" w:rsidP="00E03DBC">
      <w:pPr>
        <w:numPr>
          <w:ilvl w:val="2"/>
          <w:numId w:val="10"/>
        </w:numPr>
        <w:tabs>
          <w:tab w:val="left" w:pos="2160"/>
          <w:tab w:val="left" w:pos="3420"/>
          <w:tab w:val="left" w:pos="3900"/>
          <w:tab w:val="right" w:pos="8460"/>
        </w:tabs>
        <w:rPr>
          <w:b/>
          <w:bCs/>
        </w:rPr>
      </w:pPr>
      <w:r>
        <w:t>P</w:t>
      </w:r>
      <w:r w:rsidRPr="00EA714F">
        <w:t xml:space="preserve">rovide the accounting certification signed by an Accounting Officer (a form of which is attached hereto as </w:t>
      </w:r>
      <w:r w:rsidRPr="007028C0">
        <w:t>Annex D-1)</w:t>
      </w:r>
      <w:r w:rsidR="007028C0">
        <w:t>.</w:t>
      </w:r>
    </w:p>
    <w:p w14:paraId="38CF2A92" w14:textId="77777777" w:rsidR="00E03DBC" w:rsidRDefault="00E03DBC" w:rsidP="00E03DBC">
      <w:pPr>
        <w:keepNext/>
        <w:tabs>
          <w:tab w:val="left" w:pos="2160"/>
          <w:tab w:val="right" w:pos="8460"/>
        </w:tabs>
        <w:ind w:left="1080"/>
      </w:pPr>
    </w:p>
    <w:p w14:paraId="1661E01E" w14:textId="77777777" w:rsidR="005F3CE7" w:rsidRPr="005F3CE7" w:rsidRDefault="005F3CE7" w:rsidP="005F3CE7">
      <w:pPr>
        <w:numPr>
          <w:ilvl w:val="0"/>
          <w:numId w:val="1"/>
        </w:numPr>
        <w:tabs>
          <w:tab w:val="clear" w:pos="1080"/>
          <w:tab w:val="num" w:pos="360"/>
          <w:tab w:val="right" w:pos="8460"/>
        </w:tabs>
        <w:ind w:left="0"/>
        <w:rPr>
          <w:b/>
          <w:bCs/>
        </w:rPr>
      </w:pPr>
      <w:r w:rsidRPr="005F3CE7">
        <w:rPr>
          <w:b/>
          <w:bCs/>
        </w:rPr>
        <w:t>Operation and Maintenance Services</w:t>
      </w:r>
    </w:p>
    <w:p w14:paraId="43DF8F87" w14:textId="77777777" w:rsidR="005F3CE7" w:rsidRDefault="005F3CE7" w:rsidP="005F3CE7">
      <w:pPr>
        <w:keepNext/>
        <w:tabs>
          <w:tab w:val="left" w:pos="2160"/>
          <w:tab w:val="right" w:pos="8460"/>
        </w:tabs>
        <w:ind w:left="360"/>
      </w:pPr>
    </w:p>
    <w:p w14:paraId="16E8049E" w14:textId="5E05DDFA" w:rsidR="005F3CE7" w:rsidRDefault="005F3CE7" w:rsidP="005F3CE7">
      <w:pPr>
        <w:pStyle w:val="ListParagraph"/>
        <w:keepNext/>
        <w:numPr>
          <w:ilvl w:val="1"/>
          <w:numId w:val="1"/>
        </w:numPr>
        <w:tabs>
          <w:tab w:val="left" w:pos="2160"/>
          <w:tab w:val="right" w:pos="8460"/>
        </w:tabs>
      </w:pPr>
      <w:r>
        <w:t>Standard Scope and Agreement.</w:t>
      </w:r>
    </w:p>
    <w:p w14:paraId="335E2036" w14:textId="77777777" w:rsidR="00D57F82" w:rsidRDefault="005F3CE7" w:rsidP="005F3CE7">
      <w:pPr>
        <w:pStyle w:val="ListParagraph"/>
        <w:keepNext/>
        <w:numPr>
          <w:ilvl w:val="2"/>
          <w:numId w:val="1"/>
        </w:numPr>
        <w:tabs>
          <w:tab w:val="left" w:pos="2160"/>
          <w:tab w:val="right" w:pos="8460"/>
        </w:tabs>
      </w:pPr>
      <w:r>
        <w:t xml:space="preserve">If Bidder is offering to provide in a proposal for a BOT transaction project operation and maintenance services, provide a </w:t>
      </w:r>
      <w:r w:rsidR="00D57F82">
        <w:t xml:space="preserve">proposed draft agreement, as well as an outline of coverage and warranties associated with the proposed option. </w:t>
      </w:r>
    </w:p>
    <w:p w14:paraId="06D537E0" w14:textId="77777777" w:rsidR="00D57F82" w:rsidRDefault="00D57F82" w:rsidP="005F3CE7">
      <w:pPr>
        <w:pStyle w:val="ListParagraph"/>
        <w:keepNext/>
        <w:numPr>
          <w:ilvl w:val="2"/>
          <w:numId w:val="1"/>
        </w:numPr>
        <w:tabs>
          <w:tab w:val="left" w:pos="2160"/>
          <w:tab w:val="right" w:pos="8460"/>
        </w:tabs>
      </w:pPr>
      <w:r>
        <w:t>Is the proposal for</w:t>
      </w:r>
      <w:r w:rsidR="005F3CE7">
        <w:t xml:space="preserve"> 3-year, 5-year, </w:t>
      </w:r>
      <w:r>
        <w:t xml:space="preserve">or </w:t>
      </w:r>
      <w:r w:rsidR="005F3CE7">
        <w:t>10-year service terms</w:t>
      </w:r>
      <w:r>
        <w:t>?</w:t>
      </w:r>
    </w:p>
    <w:p w14:paraId="7BB22FD7" w14:textId="500D8A79" w:rsidR="005F3CE7" w:rsidRDefault="00C446E8" w:rsidP="005F3CE7">
      <w:pPr>
        <w:pStyle w:val="ListParagraph"/>
        <w:keepNext/>
        <w:numPr>
          <w:ilvl w:val="2"/>
          <w:numId w:val="1"/>
        </w:numPr>
        <w:tabs>
          <w:tab w:val="left" w:pos="2160"/>
          <w:tab w:val="right" w:pos="8460"/>
        </w:tabs>
      </w:pPr>
      <w:r>
        <w:t>Provide w</w:t>
      </w:r>
      <w:r w:rsidR="00945BBE">
        <w:t xml:space="preserve">ho will be </w:t>
      </w:r>
      <w:r w:rsidR="005F3CE7">
        <w:t>the operation and maintenance service provider (each of which must be in accordance with the requirements of the RFP, Appendix B-</w:t>
      </w:r>
      <w:r w:rsidR="00945BBE">
        <w:t>4</w:t>
      </w:r>
      <w:r w:rsidR="005F3CE7">
        <w:t xml:space="preserve"> (Scope Book) and the scope of the services described in </w:t>
      </w:r>
      <w:r w:rsidR="00945BBE">
        <w:t xml:space="preserve">the option. </w:t>
      </w:r>
    </w:p>
    <w:p w14:paraId="7DE256EB" w14:textId="77777777" w:rsidR="005F3CE7" w:rsidRDefault="005F3CE7" w:rsidP="005F3CE7">
      <w:pPr>
        <w:keepNext/>
        <w:tabs>
          <w:tab w:val="left" w:pos="2160"/>
          <w:tab w:val="right" w:pos="8460"/>
        </w:tabs>
        <w:ind w:left="360"/>
      </w:pPr>
    </w:p>
    <w:p w14:paraId="6F6B5282" w14:textId="03494668" w:rsidR="005F3CE7" w:rsidRDefault="005F3CE7" w:rsidP="005F3CE7">
      <w:pPr>
        <w:pStyle w:val="ListParagraph"/>
        <w:keepNext/>
        <w:numPr>
          <w:ilvl w:val="1"/>
          <w:numId w:val="1"/>
        </w:numPr>
        <w:tabs>
          <w:tab w:val="left" w:pos="2160"/>
          <w:tab w:val="right" w:pos="8460"/>
        </w:tabs>
      </w:pPr>
      <w:r>
        <w:t>Variant Scope and Agreement.</w:t>
      </w:r>
    </w:p>
    <w:p w14:paraId="7EA0FE00" w14:textId="3B158CB4" w:rsidR="00E03DBC" w:rsidRDefault="005F3CE7" w:rsidP="005F3CE7">
      <w:pPr>
        <w:pStyle w:val="ListParagraph"/>
        <w:keepNext/>
        <w:numPr>
          <w:ilvl w:val="2"/>
          <w:numId w:val="1"/>
        </w:numPr>
        <w:tabs>
          <w:tab w:val="left" w:pos="2160"/>
          <w:tab w:val="right" w:pos="8460"/>
        </w:tabs>
      </w:pPr>
      <w:r w:rsidRPr="005F3CE7">
        <w:t xml:space="preserve">If, in addition to offering to provide in a proposal for a BOT transaction project operation and maintenance services that match the permitted terms and required scope for such services, Bidder wishes to offer to provide a scope of project operation and maintenance services that differs from the scope set forth in the </w:t>
      </w:r>
      <w:r w:rsidR="00C453B5">
        <w:t xml:space="preserve">proposed </w:t>
      </w:r>
      <w:r w:rsidRPr="005F3CE7">
        <w:t xml:space="preserve">O&amp;M Agreement, provide a reasonably complete and detailed explanation of the operation and maintenance services proposed, including, without limitation, how they differ from the scope set forth in </w:t>
      </w:r>
      <w:r w:rsidR="00C453B5">
        <w:t>the option described above</w:t>
      </w:r>
      <w:r w:rsidRPr="005F3CE7">
        <w:t xml:space="preserve">, and the </w:t>
      </w:r>
      <w:r w:rsidR="00C453B5">
        <w:t xml:space="preserve">terms </w:t>
      </w:r>
      <w:r w:rsidR="00F11948">
        <w:t xml:space="preserve">that would be set </w:t>
      </w:r>
      <w:r w:rsidR="00C453B5">
        <w:t xml:space="preserve">forth in the </w:t>
      </w:r>
      <w:r w:rsidR="00F11948" w:rsidRPr="005F3CE7">
        <w:t>ag</w:t>
      </w:r>
      <w:r w:rsidR="00F11948">
        <w:t xml:space="preserve">reement, including </w:t>
      </w:r>
      <w:r w:rsidRPr="005F3CE7">
        <w:t xml:space="preserve">service term(s) </w:t>
      </w:r>
      <w:r w:rsidR="00F11948">
        <w:t>and coverage</w:t>
      </w:r>
      <w:r w:rsidRPr="005F3CE7">
        <w:t>.</w:t>
      </w:r>
    </w:p>
    <w:p w14:paraId="44C3BAB2" w14:textId="4066EC6D" w:rsidR="00DD02E5" w:rsidRDefault="00727730" w:rsidP="005F3CE7">
      <w:pPr>
        <w:pStyle w:val="ListParagraph"/>
        <w:keepNext/>
        <w:numPr>
          <w:ilvl w:val="2"/>
          <w:numId w:val="1"/>
        </w:numPr>
        <w:tabs>
          <w:tab w:val="left" w:pos="2160"/>
          <w:tab w:val="right" w:pos="8460"/>
        </w:tabs>
      </w:pPr>
      <w:r>
        <w:t>If offering a service and maintenance agreement, please provide the term</w:t>
      </w:r>
      <w:r w:rsidR="00AA6826">
        <w:t>, scope,</w:t>
      </w:r>
      <w:r>
        <w:t xml:space="preserve"> and coverage being offered</w:t>
      </w:r>
      <w:r w:rsidR="00EB335B">
        <w:t xml:space="preserve"> under the proposed </w:t>
      </w:r>
      <w:r w:rsidR="0017447A">
        <w:t>agreement, including warranties</w:t>
      </w:r>
      <w:r>
        <w:t xml:space="preserve">. </w:t>
      </w:r>
    </w:p>
    <w:p w14:paraId="013D3379" w14:textId="77777777" w:rsidR="00E03DBC" w:rsidRDefault="00E03DBC" w:rsidP="00E03DBC">
      <w:pPr>
        <w:rPr>
          <w:rFonts w:ascii="Times New Roman Bold" w:hAnsi="Times New Roman Bold"/>
          <w:b/>
          <w:caps/>
          <w:szCs w:val="24"/>
        </w:rPr>
      </w:pPr>
      <w:r>
        <w:rPr>
          <w:rFonts w:ascii="Times New Roman Bold" w:hAnsi="Times New Roman Bold"/>
          <w:b/>
          <w:caps/>
          <w:szCs w:val="24"/>
        </w:rPr>
        <w:br w:type="page"/>
      </w:r>
    </w:p>
    <w:p w14:paraId="23EC6AF9" w14:textId="57E08CF9" w:rsidR="00E03DBC" w:rsidRDefault="00E03DBC" w:rsidP="00E03DBC">
      <w:pPr>
        <w:ind w:left="1296" w:right="1296"/>
        <w:jc w:val="center"/>
        <w:rPr>
          <w:b/>
          <w:spacing w:val="-1"/>
        </w:rPr>
      </w:pPr>
      <w:r>
        <w:rPr>
          <w:b/>
          <w:spacing w:val="-1"/>
        </w:rPr>
        <w:lastRenderedPageBreak/>
        <w:t xml:space="preserve">2021 EAL </w:t>
      </w:r>
      <w:r w:rsidR="00395DEC">
        <w:rPr>
          <w:b/>
          <w:spacing w:val="-1"/>
        </w:rPr>
        <w:t>RENEWABLE</w:t>
      </w:r>
      <w:r>
        <w:rPr>
          <w:b/>
          <w:spacing w:val="-1"/>
        </w:rPr>
        <w:t xml:space="preserve"> RFP</w:t>
      </w:r>
    </w:p>
    <w:p w14:paraId="3FD086E9" w14:textId="77777777" w:rsidR="00E03DBC" w:rsidRDefault="00E03DBC" w:rsidP="00E03DBC">
      <w:pPr>
        <w:ind w:left="1296" w:right="1296"/>
        <w:jc w:val="center"/>
      </w:pPr>
      <w:r>
        <w:rPr>
          <w:b/>
          <w:spacing w:val="-1"/>
        </w:rPr>
        <w:t>ACCOUNTING CERTIFICATION</w:t>
      </w:r>
    </w:p>
    <w:p w14:paraId="3DD45D51" w14:textId="77777777" w:rsidR="00E03DBC" w:rsidRDefault="00E03DBC" w:rsidP="00E03DBC">
      <w:pPr>
        <w:tabs>
          <w:tab w:val="left" w:pos="720"/>
          <w:tab w:val="left" w:pos="6599"/>
        </w:tabs>
        <w:spacing w:before="69"/>
        <w:jc w:val="both"/>
      </w:pPr>
      <w:r>
        <w:rPr>
          <w:spacing w:val="-1"/>
        </w:rPr>
        <w:tab/>
      </w:r>
    </w:p>
    <w:p w14:paraId="170CC54B" w14:textId="292F62CC" w:rsidR="00E03DBC" w:rsidRDefault="00E03DBC" w:rsidP="00E03DBC">
      <w:pPr>
        <w:tabs>
          <w:tab w:val="left" w:pos="0"/>
          <w:tab w:val="left" w:pos="720"/>
          <w:tab w:val="left" w:pos="6599"/>
        </w:tabs>
        <w:jc w:val="both"/>
        <w:rPr>
          <w:spacing w:val="-1"/>
        </w:rPr>
      </w:pPr>
      <w:r>
        <w:rPr>
          <w:spacing w:val="-1"/>
        </w:rPr>
        <w:tab/>
      </w:r>
      <w:r w:rsidRPr="00C2249D">
        <w:rPr>
          <w:spacing w:val="-1"/>
        </w:rPr>
        <w:t>Bidder acknowledges that</w:t>
      </w:r>
      <w:r>
        <w:rPr>
          <w:spacing w:val="-1"/>
        </w:rPr>
        <w:t xml:space="preserve"> Entergy Arkansas, LLC. (“EAL”) will not enter into a power purchase agreement or any related agreement pursuant to the </w:t>
      </w:r>
      <w:r w:rsidRPr="00842F46">
        <w:rPr>
          <w:spacing w:val="-1"/>
        </w:rPr>
        <w:t>202</w:t>
      </w:r>
      <w:r w:rsidR="00774B7E">
        <w:rPr>
          <w:spacing w:val="-1"/>
        </w:rPr>
        <w:t>1</w:t>
      </w:r>
      <w:r w:rsidRPr="00842F46">
        <w:rPr>
          <w:spacing w:val="-1"/>
        </w:rPr>
        <w:t xml:space="preserve"> Request for Proposals</w:t>
      </w:r>
      <w:r>
        <w:rPr>
          <w:spacing w:val="-1"/>
        </w:rPr>
        <w:t xml:space="preserve"> </w:t>
      </w:r>
      <w:r w:rsidRPr="00842F46">
        <w:rPr>
          <w:spacing w:val="-1"/>
        </w:rPr>
        <w:t>for</w:t>
      </w:r>
      <w:r w:rsidR="00395DEC">
        <w:rPr>
          <w:spacing w:val="-1"/>
        </w:rPr>
        <w:t xml:space="preserve"> wind</w:t>
      </w:r>
      <w:r>
        <w:rPr>
          <w:spacing w:val="-1"/>
        </w:rPr>
        <w:t xml:space="preserve"> </w:t>
      </w:r>
      <w:r w:rsidRPr="00842F46">
        <w:rPr>
          <w:spacing w:val="-1"/>
        </w:rPr>
        <w:t>for</w:t>
      </w:r>
      <w:r>
        <w:rPr>
          <w:spacing w:val="-1"/>
        </w:rPr>
        <w:t xml:space="preserve"> </w:t>
      </w:r>
      <w:r w:rsidRPr="00842F46">
        <w:rPr>
          <w:spacing w:val="-1"/>
        </w:rPr>
        <w:t xml:space="preserve">Entergy </w:t>
      </w:r>
      <w:r>
        <w:rPr>
          <w:spacing w:val="-1"/>
        </w:rPr>
        <w:t>Arkansas, LLC, that results in the recognition of a long-term liability on the books of EAL (of any of its affiliates).</w:t>
      </w:r>
    </w:p>
    <w:p w14:paraId="5FF9920E" w14:textId="77777777" w:rsidR="00E03DBC" w:rsidRDefault="00E03DBC" w:rsidP="00E03DBC">
      <w:pPr>
        <w:tabs>
          <w:tab w:val="left" w:pos="0"/>
          <w:tab w:val="left" w:pos="720"/>
          <w:tab w:val="left" w:pos="6599"/>
        </w:tabs>
        <w:jc w:val="both"/>
        <w:rPr>
          <w:spacing w:val="-1"/>
        </w:rPr>
      </w:pPr>
    </w:p>
    <w:p w14:paraId="04650BB1" w14:textId="77777777" w:rsidR="00E03DBC" w:rsidRDefault="00E03DBC" w:rsidP="00E03DBC">
      <w:pPr>
        <w:tabs>
          <w:tab w:val="left" w:pos="0"/>
          <w:tab w:val="left" w:pos="720"/>
          <w:tab w:val="left" w:pos="6599"/>
        </w:tabs>
        <w:spacing w:before="69"/>
        <w:jc w:val="both"/>
      </w:pPr>
      <w:r>
        <w:rPr>
          <w:spacing w:val="-1"/>
        </w:rPr>
        <w:tab/>
      </w:r>
      <w:r w:rsidRPr="00803010">
        <w:rPr>
          <w:spacing w:val="-1"/>
        </w:rPr>
        <w:t>The</w:t>
      </w:r>
      <w:r w:rsidRPr="00803010">
        <w:rPr>
          <w:spacing w:val="3"/>
        </w:rPr>
        <w:t xml:space="preserve"> </w:t>
      </w:r>
      <w:r w:rsidRPr="00803010">
        <w:rPr>
          <w:spacing w:val="-1"/>
        </w:rPr>
        <w:t>undersigned</w:t>
      </w:r>
      <w:r w:rsidRPr="00803010">
        <w:rPr>
          <w:spacing w:val="3"/>
        </w:rPr>
        <w:t xml:space="preserve"> </w:t>
      </w:r>
      <w:r w:rsidRPr="00803010">
        <w:rPr>
          <w:spacing w:val="-1"/>
        </w:rPr>
        <w:t>individual</w:t>
      </w:r>
      <w:r>
        <w:rPr>
          <w:spacing w:val="-1"/>
        </w:rPr>
        <w:t xml:space="preserve"> hereby certifies that </w:t>
      </w:r>
      <w:r>
        <w:rPr>
          <w:i/>
          <w:spacing w:val="-1"/>
        </w:rPr>
        <w:t>{</w:t>
      </w:r>
      <w:r w:rsidRPr="00B778BE">
        <w:rPr>
          <w:i/>
          <w:spacing w:val="-1"/>
        </w:rPr>
        <w:t>he/she</w:t>
      </w:r>
      <w:r>
        <w:rPr>
          <w:i/>
          <w:spacing w:val="-1"/>
        </w:rPr>
        <w:t>}</w:t>
      </w:r>
      <w:r>
        <w:rPr>
          <w:spacing w:val="-1"/>
        </w:rPr>
        <w:t xml:space="preserve"> is an </w:t>
      </w:r>
      <w:r w:rsidRPr="00A05B74">
        <w:rPr>
          <w:spacing w:val="-1"/>
        </w:rPr>
        <w:t xml:space="preserve">Accounting Officer </w:t>
      </w:r>
      <w:r>
        <w:rPr>
          <w:spacing w:val="-1"/>
        </w:rPr>
        <w:t xml:space="preserve">(as defined by the rules of the Securities and Exchange Commission) </w:t>
      </w:r>
      <w:r w:rsidRPr="00334238">
        <w:rPr>
          <w:spacing w:val="-1"/>
        </w:rPr>
        <w:t xml:space="preserve">and that, to the best of </w:t>
      </w:r>
      <w:r w:rsidRPr="00334238">
        <w:rPr>
          <w:i/>
          <w:spacing w:val="-1"/>
        </w:rPr>
        <w:t>{his/her}</w:t>
      </w:r>
      <w:r w:rsidRPr="00334238">
        <w:rPr>
          <w:spacing w:val="-1"/>
        </w:rPr>
        <w:t xml:space="preserve"> knowledge, as of the date hereof, neither a PPA/Toll (Appendix B-1 or B-2 to the RFP) nor</w:t>
      </w:r>
      <w:r>
        <w:rPr>
          <w:spacing w:val="-1"/>
        </w:rPr>
        <w:t xml:space="preserve"> the transactions thereunder or contemplated thereby</w:t>
      </w:r>
      <w:r w:rsidRPr="00A05B74">
        <w:rPr>
          <w:spacing w:val="-1"/>
        </w:rPr>
        <w:t xml:space="preserve"> </w:t>
      </w:r>
      <w:r>
        <w:rPr>
          <w:spacing w:val="-1"/>
        </w:rPr>
        <w:t>will</w:t>
      </w:r>
      <w:r w:rsidRPr="00A05B74">
        <w:rPr>
          <w:spacing w:val="-1"/>
        </w:rPr>
        <w:t xml:space="preserve"> </w:t>
      </w:r>
      <w:r>
        <w:rPr>
          <w:spacing w:val="-1"/>
        </w:rPr>
        <w:t>require</w:t>
      </w:r>
      <w:r w:rsidRPr="00A05B74">
        <w:rPr>
          <w:spacing w:val="-1"/>
        </w:rPr>
        <w:t xml:space="preserve">, under the accounting standards </w:t>
      </w:r>
      <w:r>
        <w:rPr>
          <w:spacing w:val="-1"/>
        </w:rPr>
        <w:t xml:space="preserve">and generally accepted accounting principles in the United States (US GAAP) </w:t>
      </w:r>
      <w:r w:rsidRPr="00A05B74">
        <w:rPr>
          <w:spacing w:val="-1"/>
        </w:rPr>
        <w:t xml:space="preserve">existing at the time of this certification or that will be in effect during the term of the </w:t>
      </w:r>
      <w:r>
        <w:rPr>
          <w:spacing w:val="-1"/>
        </w:rPr>
        <w:t>proposed power purchase a</w:t>
      </w:r>
      <w:r w:rsidRPr="00A05B74">
        <w:rPr>
          <w:spacing w:val="-1"/>
        </w:rPr>
        <w:t>greement</w:t>
      </w:r>
      <w:r>
        <w:rPr>
          <w:spacing w:val="-1"/>
        </w:rPr>
        <w:t xml:space="preserve"> with EAL</w:t>
      </w:r>
      <w:r w:rsidRPr="00A05B74">
        <w:rPr>
          <w:spacing w:val="-1"/>
        </w:rPr>
        <w:t xml:space="preserve">, </w:t>
      </w:r>
      <w:r>
        <w:rPr>
          <w:spacing w:val="-1"/>
        </w:rPr>
        <w:t xml:space="preserve">the recognition of a long-term liability by EAL </w:t>
      </w:r>
      <w:r w:rsidRPr="00A05B74">
        <w:rPr>
          <w:spacing w:val="-1"/>
        </w:rPr>
        <w:t xml:space="preserve">or any of its </w:t>
      </w:r>
      <w:r>
        <w:rPr>
          <w:spacing w:val="-1"/>
        </w:rPr>
        <w:t>a</w:t>
      </w:r>
      <w:r w:rsidRPr="00A05B74">
        <w:rPr>
          <w:spacing w:val="-1"/>
        </w:rPr>
        <w:t>ffiliates</w:t>
      </w:r>
      <w:r>
        <w:rPr>
          <w:spacing w:val="-1"/>
        </w:rPr>
        <w:t xml:space="preserve"> </w:t>
      </w:r>
      <w:r w:rsidRPr="00A05B74">
        <w:rPr>
          <w:spacing w:val="-1"/>
        </w:rPr>
        <w:t xml:space="preserve">on its or any of its </w:t>
      </w:r>
      <w:r>
        <w:rPr>
          <w:spacing w:val="-1"/>
        </w:rPr>
        <w:t>a</w:t>
      </w:r>
      <w:r w:rsidRPr="00A05B74">
        <w:rPr>
          <w:spacing w:val="-1"/>
        </w:rPr>
        <w:t xml:space="preserve">ffiliates’ </w:t>
      </w:r>
      <w:r>
        <w:rPr>
          <w:spacing w:val="-1"/>
        </w:rPr>
        <w:t>financial statements</w:t>
      </w:r>
      <w:r w:rsidRPr="00A05B74">
        <w:rPr>
          <w:spacing w:val="-1"/>
        </w:rPr>
        <w:t xml:space="preserve"> by any means, including through</w:t>
      </w:r>
      <w:r>
        <w:rPr>
          <w:spacing w:val="-1"/>
        </w:rPr>
        <w:t xml:space="preserve"> lease, “variable interest entity”</w:t>
      </w:r>
      <w:r w:rsidRPr="00A05B74">
        <w:rPr>
          <w:spacing w:val="-1"/>
        </w:rPr>
        <w:t xml:space="preserve"> or derivative accounting</w:t>
      </w:r>
      <w:r w:rsidRPr="0001652C">
        <w:t xml:space="preserve"> </w:t>
      </w:r>
      <w:r>
        <w:t>or for any other reason</w:t>
      </w:r>
      <w:r w:rsidRPr="00A05B74">
        <w:rPr>
          <w:spacing w:val="-1"/>
        </w:rPr>
        <w:t>.</w:t>
      </w:r>
    </w:p>
    <w:p w14:paraId="337E284B" w14:textId="77777777" w:rsidR="00E03DBC" w:rsidRDefault="00E03DBC" w:rsidP="00E03DBC">
      <w:pPr>
        <w:pStyle w:val="Default"/>
        <w:ind w:left="90"/>
        <w:rPr>
          <w:spacing w:val="-1"/>
        </w:rPr>
      </w:pPr>
    </w:p>
    <w:p w14:paraId="09DC986C" w14:textId="77777777" w:rsidR="00E03DBC" w:rsidRPr="00B24D3F" w:rsidRDefault="00E03DBC" w:rsidP="00E03DBC">
      <w:pPr>
        <w:spacing w:after="240"/>
        <w:ind w:firstLine="720"/>
        <w:rPr>
          <w:szCs w:val="24"/>
        </w:rPr>
      </w:pPr>
    </w:p>
    <w:p w14:paraId="6ED00C2C" w14:textId="77777777" w:rsidR="00E03DBC" w:rsidRPr="00B24D3F" w:rsidRDefault="00E03DBC" w:rsidP="00E03DBC">
      <w:pPr>
        <w:spacing w:after="240"/>
        <w:ind w:firstLine="720"/>
        <w:rPr>
          <w:i/>
          <w:szCs w:val="24"/>
        </w:rPr>
      </w:pPr>
      <w:r w:rsidRPr="00B24D3F">
        <w:rPr>
          <w:szCs w:val="24"/>
        </w:rPr>
        <w:t xml:space="preserve">Bidder Number </w:t>
      </w:r>
      <w:r w:rsidRPr="00B24D3F">
        <w:rPr>
          <w:i/>
          <w:szCs w:val="24"/>
        </w:rPr>
        <w:t>{Insert Bidder Number Assigned to Bidder}</w:t>
      </w:r>
    </w:p>
    <w:p w14:paraId="3E6FE2E1" w14:textId="77777777" w:rsidR="00E03DBC" w:rsidRPr="00B24D3F" w:rsidRDefault="00E03DBC" w:rsidP="00E03DBC">
      <w:pPr>
        <w:spacing w:after="240"/>
        <w:ind w:firstLine="720"/>
        <w:rPr>
          <w:szCs w:val="24"/>
        </w:rPr>
      </w:pPr>
    </w:p>
    <w:p w14:paraId="655FA4FB" w14:textId="77777777" w:rsidR="00E03DBC" w:rsidRPr="00B24D3F" w:rsidRDefault="00E03DBC" w:rsidP="00E03DBC">
      <w:pPr>
        <w:spacing w:after="240"/>
        <w:ind w:firstLine="720"/>
        <w:rPr>
          <w:szCs w:val="24"/>
        </w:rPr>
      </w:pPr>
      <w:r w:rsidRPr="00B24D3F">
        <w:rPr>
          <w:szCs w:val="24"/>
        </w:rPr>
        <w:t>By:___________________________</w:t>
      </w:r>
    </w:p>
    <w:p w14:paraId="214929D2" w14:textId="77777777" w:rsidR="00E03DBC" w:rsidRPr="00B24D3F" w:rsidRDefault="00E03DBC" w:rsidP="00E03DBC">
      <w:pPr>
        <w:spacing w:after="240"/>
        <w:ind w:firstLine="720"/>
        <w:rPr>
          <w:szCs w:val="24"/>
        </w:rPr>
      </w:pPr>
      <w:r w:rsidRPr="00B24D3F">
        <w:rPr>
          <w:szCs w:val="24"/>
        </w:rPr>
        <w:t>Name:_________________________</w:t>
      </w:r>
    </w:p>
    <w:p w14:paraId="0ED621B4" w14:textId="77777777" w:rsidR="00E03DBC" w:rsidRPr="00B24D3F" w:rsidRDefault="00E03DBC" w:rsidP="00E03DBC">
      <w:pPr>
        <w:spacing w:after="240"/>
        <w:ind w:firstLine="720"/>
        <w:rPr>
          <w:szCs w:val="24"/>
        </w:rPr>
      </w:pPr>
      <w:r w:rsidRPr="00B24D3F">
        <w:rPr>
          <w:szCs w:val="24"/>
        </w:rPr>
        <w:t>Title:__________________________</w:t>
      </w:r>
    </w:p>
    <w:p w14:paraId="47D7A3A6" w14:textId="77777777" w:rsidR="00E03DBC" w:rsidRPr="00B24D3F" w:rsidRDefault="00E03DBC" w:rsidP="00E03DBC">
      <w:pPr>
        <w:spacing w:after="240"/>
        <w:ind w:firstLine="720"/>
        <w:rPr>
          <w:szCs w:val="24"/>
        </w:rPr>
      </w:pPr>
      <w:r w:rsidRPr="00B24D3F">
        <w:rPr>
          <w:szCs w:val="24"/>
        </w:rPr>
        <w:t>Date:__________________________</w:t>
      </w:r>
    </w:p>
    <w:p w14:paraId="36ADE60E" w14:textId="77777777" w:rsidR="00E03DBC" w:rsidRDefault="00E03DBC" w:rsidP="00E03DBC">
      <w:pPr>
        <w:tabs>
          <w:tab w:val="left" w:pos="720"/>
          <w:tab w:val="right" w:pos="8460"/>
        </w:tabs>
        <w:ind w:left="360"/>
      </w:pPr>
    </w:p>
    <w:p w14:paraId="485F7D41" w14:textId="77777777" w:rsidR="00E03DBC" w:rsidRDefault="00E03DBC" w:rsidP="00E03DBC"/>
    <w:p w14:paraId="14797F47" w14:textId="77777777" w:rsidR="002644D2" w:rsidRDefault="002644D2"/>
    <w:sectPr w:rsidR="002644D2" w:rsidSect="00BB24F9">
      <w:headerReference w:type="default" r:id="rId11"/>
      <w:footerReference w:type="default" r:id="rId12"/>
      <w:pgSz w:w="12240" w:h="15840"/>
      <w:pgMar w:top="1296" w:right="1152" w:bottom="1440" w:left="1152"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B78E6" w14:textId="77777777" w:rsidR="009F49F7" w:rsidRDefault="009F49F7" w:rsidP="00E03DBC">
      <w:r>
        <w:separator/>
      </w:r>
    </w:p>
  </w:endnote>
  <w:endnote w:type="continuationSeparator" w:id="0">
    <w:p w14:paraId="1BA8B53E" w14:textId="77777777" w:rsidR="009F49F7" w:rsidRDefault="009F49F7" w:rsidP="00E03DBC">
      <w:r>
        <w:continuationSeparator/>
      </w:r>
    </w:p>
  </w:endnote>
  <w:endnote w:type="continuationNotice" w:id="1">
    <w:p w14:paraId="0A028491" w14:textId="77777777" w:rsidR="009F49F7" w:rsidRDefault="009F49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925A2" w14:textId="1E914631" w:rsidR="00BB24F9" w:rsidRDefault="00073820" w:rsidP="00BB24F9">
    <w:pPr>
      <w:pStyle w:val="Footer"/>
      <w:jc w:val="center"/>
    </w:pPr>
    <w:r>
      <w:t xml:space="preserve">The statements contained in this RFP are made subject to the Reservation of Rights set forth in </w:t>
    </w:r>
    <w:r w:rsidR="003A609E">
      <w:t>the Main Body</w:t>
    </w:r>
  </w:p>
  <w:p w14:paraId="2F65893A" w14:textId="77777777" w:rsidR="00BB24F9" w:rsidRDefault="00073820" w:rsidP="00BB24F9">
    <w:pPr>
      <w:pStyle w:val="Footer"/>
      <w:spacing w:line="200" w:lineRule="exact"/>
      <w:jc w:val="center"/>
      <w:rPr>
        <w:noProof/>
      </w:rPr>
    </w:pPr>
    <w:r>
      <w:t>of this RFP and the terms and acknowledgements set forth in the Proposal Submission Agreement</w:t>
    </w:r>
  </w:p>
  <w:p w14:paraId="654E3396" w14:textId="77777777" w:rsidR="00BB24F9" w:rsidRDefault="00073820" w:rsidP="00BB24F9">
    <w:pPr>
      <w:pStyle w:val="Footer"/>
    </w:pPr>
    <w:r>
      <w:tab/>
    </w:r>
  </w:p>
  <w:p w14:paraId="041DE035" w14:textId="77777777" w:rsidR="00BB24F9" w:rsidRDefault="00BB24F9" w:rsidP="00BB24F9">
    <w:pPr>
      <w:pStyle w:val="Footer"/>
      <w:jc w:val="center"/>
    </w:pPr>
  </w:p>
  <w:p w14:paraId="092EF526" w14:textId="38A3F448" w:rsidR="00BB24F9" w:rsidRDefault="00073820" w:rsidP="00BB24F9">
    <w:pPr>
      <w:pStyle w:val="Footer"/>
      <w:jc w:val="center"/>
    </w:pPr>
    <w:r>
      <w:t>2021 EAL RENEWABLE</w:t>
    </w:r>
    <w:r w:rsidR="003A609E">
      <w:t>S</w:t>
    </w:r>
    <w:r>
      <w:t xml:space="preserve"> RFP</w:t>
    </w:r>
  </w:p>
  <w:p w14:paraId="697F6681" w14:textId="77777777" w:rsidR="00BB24F9" w:rsidRDefault="00BB24F9" w:rsidP="00BB24F9">
    <w:pPr>
      <w:pStyle w:val="Footer"/>
      <w:jc w:val="center"/>
    </w:pPr>
  </w:p>
  <w:p w14:paraId="578C4970" w14:textId="402AB4C0" w:rsidR="00BB24F9" w:rsidRDefault="00073820" w:rsidP="00BB24F9">
    <w:pPr>
      <w:pStyle w:val="Footer"/>
      <w:tabs>
        <w:tab w:val="clear" w:pos="4320"/>
        <w:tab w:val="clear" w:pos="8640"/>
        <w:tab w:val="center" w:pos="5040"/>
        <w:tab w:val="right" w:pos="9900"/>
      </w:tabs>
      <w:jc w:val="center"/>
      <w:rPr>
        <w:snapToGrid w:val="0"/>
      </w:rPr>
    </w:pPr>
    <w:r>
      <w:rPr>
        <w:snapToGrid w:val="0"/>
      </w:rPr>
      <w:t xml:space="preserve">Page </w:t>
    </w:r>
    <w:r w:rsidR="00395DEC">
      <w:rPr>
        <w:snapToGrid w:val="0"/>
      </w:rPr>
      <w:t>D</w:t>
    </w:r>
    <w:r>
      <w:rPr>
        <w:snapToGrid w:val="0"/>
      </w:rPr>
      <w:t>-</w:t>
    </w:r>
    <w:r w:rsidR="00395DEC">
      <w:rPr>
        <w:snapToGrid w:val="0"/>
      </w:rPr>
      <w:t>2</w:t>
    </w:r>
    <w:r>
      <w:rPr>
        <w:snapToGrid w:val="0"/>
      </w:rPr>
      <w:t>-</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8636F" w14:textId="77777777" w:rsidR="009F49F7" w:rsidRDefault="009F49F7" w:rsidP="00E03DBC">
      <w:r>
        <w:separator/>
      </w:r>
    </w:p>
  </w:footnote>
  <w:footnote w:type="continuationSeparator" w:id="0">
    <w:p w14:paraId="10E569AE" w14:textId="77777777" w:rsidR="009F49F7" w:rsidRDefault="009F49F7" w:rsidP="00E03DBC">
      <w:r>
        <w:continuationSeparator/>
      </w:r>
    </w:p>
  </w:footnote>
  <w:footnote w:type="continuationNotice" w:id="1">
    <w:p w14:paraId="3450E495" w14:textId="77777777" w:rsidR="009F49F7" w:rsidRDefault="009F49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03A2A" w14:textId="1B95622C" w:rsidR="00BB24F9" w:rsidRDefault="00073820" w:rsidP="00BB24F9">
    <w:pPr>
      <w:pStyle w:val="Header"/>
      <w:jc w:val="center"/>
    </w:pPr>
    <w:r w:rsidRPr="001D28CD">
      <w:rPr>
        <w:b/>
        <w:caps/>
      </w:rPr>
      <w:t xml:space="preserve">Appendix </w:t>
    </w:r>
    <w:r w:rsidR="00395DEC">
      <w:rPr>
        <w:b/>
        <w:caps/>
      </w:rPr>
      <w:t>D-2</w:t>
    </w:r>
  </w:p>
  <w:p w14:paraId="3F842ABC" w14:textId="77777777" w:rsidR="00BB24F9" w:rsidRDefault="00073820" w:rsidP="00BB24F9">
    <w:pPr>
      <w:pStyle w:val="Header"/>
      <w:jc w:val="center"/>
    </w:pPr>
    <w:r>
      <w:t>Preliminary Due Diligence List (Developmental Resources)</w:t>
    </w:r>
  </w:p>
  <w:p w14:paraId="4C684118" w14:textId="77777777" w:rsidR="00BB24F9" w:rsidRDefault="00BB24F9" w:rsidP="00BB24F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10D05"/>
    <w:multiLevelType w:val="hybridMultilevel"/>
    <w:tmpl w:val="34924A66"/>
    <w:lvl w:ilvl="0" w:tplc="04090003">
      <w:start w:val="1"/>
      <w:numFmt w:val="bullet"/>
      <w:lvlText w:val="o"/>
      <w:lvlJc w:val="left"/>
      <w:pPr>
        <w:tabs>
          <w:tab w:val="num" w:pos="360"/>
        </w:tabs>
        <w:ind w:left="360" w:hanging="360"/>
      </w:pPr>
      <w:rPr>
        <w:rFonts w:ascii="Courier New" w:hAnsi="Courier New" w:hint="default"/>
      </w:rPr>
    </w:lvl>
    <w:lvl w:ilvl="1" w:tplc="9F864FFA">
      <w:start w:val="1"/>
      <w:numFmt w:val="bullet"/>
      <w:lvlText w:val="»"/>
      <w:lvlJc w:val="left"/>
      <w:pPr>
        <w:tabs>
          <w:tab w:val="num" w:pos="1440"/>
        </w:tabs>
        <w:ind w:left="1440" w:hanging="360"/>
      </w:pPr>
      <w:rPr>
        <w:rFonts w:ascii="Times New Roman" w:hAnsi="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15:restartNumberingAfterBreak="0">
    <w:nsid w:val="1ACA748A"/>
    <w:multiLevelType w:val="multilevel"/>
    <w:tmpl w:val="61EAAC44"/>
    <w:lvl w:ilvl="0">
      <w:start w:val="1"/>
      <w:numFmt w:val="decimal"/>
      <w:lvlText w:val="%1."/>
      <w:lvlJc w:val="left"/>
      <w:pPr>
        <w:tabs>
          <w:tab w:val="num" w:pos="1080"/>
        </w:tabs>
        <w:ind w:left="720"/>
      </w:pPr>
      <w:rPr>
        <w:rFonts w:cs="Times New Roman" w:hint="default"/>
      </w:rPr>
    </w:lvl>
    <w:lvl w:ilvl="1">
      <w:start w:val="1"/>
      <w:numFmt w:val="decimal"/>
      <w:lvlText w:val="%1.%2."/>
      <w:lvlJc w:val="left"/>
      <w:pPr>
        <w:tabs>
          <w:tab w:val="num" w:pos="1080"/>
        </w:tabs>
        <w:ind w:left="1080" w:hanging="720"/>
      </w:pPr>
      <w:rPr>
        <w:b w:val="0"/>
        <w:i w:val="0"/>
        <w:caps w:val="0"/>
        <w:smallCaps w:val="0"/>
        <w:sz w:val="24"/>
        <w:u w:val="none"/>
      </w:rPr>
    </w:lvl>
    <w:lvl w:ilvl="2">
      <w:start w:val="1"/>
      <w:numFmt w:val="decimal"/>
      <w:lvlText w:val="%1.%2.%3."/>
      <w:lvlJc w:val="left"/>
      <w:pPr>
        <w:tabs>
          <w:tab w:val="num" w:pos="864"/>
        </w:tabs>
        <w:ind w:left="864" w:hanging="864"/>
      </w:pPr>
      <w:rPr>
        <w:b w:val="0"/>
        <w:i w:val="0"/>
        <w:caps w:val="0"/>
        <w:smallCaps w:val="0"/>
        <w:sz w:val="24"/>
        <w:u w:val="none"/>
      </w:rPr>
    </w:lvl>
    <w:lvl w:ilvl="3">
      <w:start w:val="1"/>
      <w:numFmt w:val="bullet"/>
      <w:lvlText w:val=""/>
      <w:lvlJc w:val="left"/>
      <w:pPr>
        <w:tabs>
          <w:tab w:val="num" w:pos="2160"/>
        </w:tabs>
        <w:ind w:left="2160" w:hanging="1080"/>
      </w:pPr>
      <w:rPr>
        <w:rFonts w:ascii="Symbol" w:hAnsi="Symbol" w:hint="default"/>
        <w:b w:val="0"/>
        <w:i w:val="0"/>
        <w:caps w:val="0"/>
        <w:smallCaps w:val="0"/>
        <w:sz w:val="24"/>
        <w:u w:val="none"/>
      </w:rPr>
    </w:lvl>
    <w:lvl w:ilvl="4">
      <w:start w:val="1"/>
      <w:numFmt w:val="decimal"/>
      <w:lvlText w:val="%1.%2.%3.%4.%5."/>
      <w:lvlJc w:val="left"/>
      <w:pPr>
        <w:tabs>
          <w:tab w:val="num" w:pos="3384"/>
        </w:tabs>
        <w:ind w:left="3384" w:hanging="1224"/>
      </w:pPr>
      <w:rPr>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2" w15:restartNumberingAfterBreak="0">
    <w:nsid w:val="1EC76817"/>
    <w:multiLevelType w:val="hybridMultilevel"/>
    <w:tmpl w:val="1B74B928"/>
    <w:lvl w:ilvl="0" w:tplc="04090001">
      <w:start w:val="1"/>
      <w:numFmt w:val="bullet"/>
      <w:lvlText w:val=""/>
      <w:lvlJc w:val="left"/>
      <w:pPr>
        <w:ind w:left="3384" w:hanging="360"/>
      </w:pPr>
      <w:rPr>
        <w:rFonts w:ascii="Symbol" w:hAnsi="Symbol" w:hint="default"/>
      </w:rPr>
    </w:lvl>
    <w:lvl w:ilvl="1" w:tplc="04090003" w:tentative="1">
      <w:start w:val="1"/>
      <w:numFmt w:val="bullet"/>
      <w:lvlText w:val="o"/>
      <w:lvlJc w:val="left"/>
      <w:pPr>
        <w:ind w:left="4104" w:hanging="360"/>
      </w:pPr>
      <w:rPr>
        <w:rFonts w:ascii="Courier New" w:hAnsi="Courier New" w:hint="default"/>
      </w:rPr>
    </w:lvl>
    <w:lvl w:ilvl="2" w:tplc="04090005" w:tentative="1">
      <w:start w:val="1"/>
      <w:numFmt w:val="bullet"/>
      <w:lvlText w:val=""/>
      <w:lvlJc w:val="left"/>
      <w:pPr>
        <w:ind w:left="4824" w:hanging="360"/>
      </w:pPr>
      <w:rPr>
        <w:rFonts w:ascii="Wingdings" w:hAnsi="Wingdings" w:hint="default"/>
      </w:rPr>
    </w:lvl>
    <w:lvl w:ilvl="3" w:tplc="04090001" w:tentative="1">
      <w:start w:val="1"/>
      <w:numFmt w:val="bullet"/>
      <w:lvlText w:val=""/>
      <w:lvlJc w:val="left"/>
      <w:pPr>
        <w:ind w:left="5544" w:hanging="360"/>
      </w:pPr>
      <w:rPr>
        <w:rFonts w:ascii="Symbol" w:hAnsi="Symbol" w:hint="default"/>
      </w:rPr>
    </w:lvl>
    <w:lvl w:ilvl="4" w:tplc="04090003" w:tentative="1">
      <w:start w:val="1"/>
      <w:numFmt w:val="bullet"/>
      <w:lvlText w:val="o"/>
      <w:lvlJc w:val="left"/>
      <w:pPr>
        <w:ind w:left="6264" w:hanging="360"/>
      </w:pPr>
      <w:rPr>
        <w:rFonts w:ascii="Courier New" w:hAnsi="Courier New" w:hint="default"/>
      </w:rPr>
    </w:lvl>
    <w:lvl w:ilvl="5" w:tplc="04090005" w:tentative="1">
      <w:start w:val="1"/>
      <w:numFmt w:val="bullet"/>
      <w:lvlText w:val=""/>
      <w:lvlJc w:val="left"/>
      <w:pPr>
        <w:ind w:left="6984" w:hanging="360"/>
      </w:pPr>
      <w:rPr>
        <w:rFonts w:ascii="Wingdings" w:hAnsi="Wingdings" w:hint="default"/>
      </w:rPr>
    </w:lvl>
    <w:lvl w:ilvl="6" w:tplc="04090001" w:tentative="1">
      <w:start w:val="1"/>
      <w:numFmt w:val="bullet"/>
      <w:lvlText w:val=""/>
      <w:lvlJc w:val="left"/>
      <w:pPr>
        <w:ind w:left="7704" w:hanging="360"/>
      </w:pPr>
      <w:rPr>
        <w:rFonts w:ascii="Symbol" w:hAnsi="Symbol" w:hint="default"/>
      </w:rPr>
    </w:lvl>
    <w:lvl w:ilvl="7" w:tplc="04090003" w:tentative="1">
      <w:start w:val="1"/>
      <w:numFmt w:val="bullet"/>
      <w:lvlText w:val="o"/>
      <w:lvlJc w:val="left"/>
      <w:pPr>
        <w:ind w:left="8424" w:hanging="360"/>
      </w:pPr>
      <w:rPr>
        <w:rFonts w:ascii="Courier New" w:hAnsi="Courier New" w:hint="default"/>
      </w:rPr>
    </w:lvl>
    <w:lvl w:ilvl="8" w:tplc="04090005" w:tentative="1">
      <w:start w:val="1"/>
      <w:numFmt w:val="bullet"/>
      <w:lvlText w:val=""/>
      <w:lvlJc w:val="left"/>
      <w:pPr>
        <w:ind w:left="9144" w:hanging="360"/>
      </w:pPr>
      <w:rPr>
        <w:rFonts w:ascii="Wingdings" w:hAnsi="Wingdings" w:hint="default"/>
      </w:rPr>
    </w:lvl>
  </w:abstractNum>
  <w:abstractNum w:abstractNumId="3" w15:restartNumberingAfterBreak="0">
    <w:nsid w:val="275942CE"/>
    <w:multiLevelType w:val="multilevel"/>
    <w:tmpl w:val="1770821C"/>
    <w:lvl w:ilvl="0">
      <w:start w:val="1"/>
      <w:numFmt w:val="decimal"/>
      <w:lvlText w:val="%1."/>
      <w:lvlJc w:val="left"/>
      <w:pPr>
        <w:tabs>
          <w:tab w:val="num" w:pos="1080"/>
        </w:tabs>
        <w:ind w:left="720"/>
      </w:pPr>
      <w:rPr>
        <w:rFonts w:cs="Times New Roman" w:hint="default"/>
      </w:rPr>
    </w:lvl>
    <w:lvl w:ilvl="1">
      <w:start w:val="1"/>
      <w:numFmt w:val="decimal"/>
      <w:lvlText w:val="%1.%2."/>
      <w:lvlJc w:val="left"/>
      <w:pPr>
        <w:tabs>
          <w:tab w:val="num" w:pos="1080"/>
        </w:tabs>
        <w:ind w:left="1080" w:hanging="720"/>
      </w:pPr>
      <w:rPr>
        <w:b w:val="0"/>
        <w:i w:val="0"/>
        <w:caps w:val="0"/>
        <w:smallCaps w:val="0"/>
        <w:sz w:val="24"/>
        <w:u w:val="none"/>
      </w:rPr>
    </w:lvl>
    <w:lvl w:ilvl="2">
      <w:start w:val="1"/>
      <w:numFmt w:val="decimal"/>
      <w:lvlText w:val="%1.%2.%3."/>
      <w:lvlJc w:val="left"/>
      <w:pPr>
        <w:tabs>
          <w:tab w:val="num" w:pos="864"/>
        </w:tabs>
        <w:ind w:left="864" w:hanging="864"/>
      </w:pPr>
      <w:rPr>
        <w:b w:val="0"/>
        <w:i w:val="0"/>
        <w:caps w:val="0"/>
        <w:smallCaps w:val="0"/>
        <w:sz w:val="24"/>
        <w:u w:val="none"/>
      </w:rPr>
    </w:lvl>
    <w:lvl w:ilvl="3">
      <w:start w:val="1"/>
      <w:numFmt w:val="bullet"/>
      <w:lvlText w:val=""/>
      <w:lvlJc w:val="left"/>
      <w:pPr>
        <w:tabs>
          <w:tab w:val="num" w:pos="2160"/>
        </w:tabs>
        <w:ind w:left="2160" w:hanging="1080"/>
      </w:pPr>
      <w:rPr>
        <w:rFonts w:ascii="Symbol" w:hAnsi="Symbol" w:hint="default"/>
        <w:b w:val="0"/>
        <w:i w:val="0"/>
        <w:caps w:val="0"/>
        <w:smallCaps w:val="0"/>
        <w:sz w:val="24"/>
        <w:u w:val="none"/>
      </w:rPr>
    </w:lvl>
    <w:lvl w:ilvl="4">
      <w:start w:val="1"/>
      <w:numFmt w:val="bullet"/>
      <w:lvlText w:val="o"/>
      <w:lvlJc w:val="left"/>
      <w:pPr>
        <w:tabs>
          <w:tab w:val="num" w:pos="3384"/>
        </w:tabs>
        <w:ind w:left="3384" w:hanging="1224"/>
      </w:pPr>
      <w:rPr>
        <w:rFonts w:ascii="Courier New" w:hAnsi="Courier New" w:cs="Courier New" w:hint="default"/>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4" w15:restartNumberingAfterBreak="0">
    <w:nsid w:val="32F173F8"/>
    <w:multiLevelType w:val="multilevel"/>
    <w:tmpl w:val="61EAAC44"/>
    <w:lvl w:ilvl="0">
      <w:start w:val="1"/>
      <w:numFmt w:val="decimal"/>
      <w:lvlText w:val="%1."/>
      <w:lvlJc w:val="left"/>
      <w:pPr>
        <w:tabs>
          <w:tab w:val="num" w:pos="1080"/>
        </w:tabs>
        <w:ind w:left="720"/>
      </w:pPr>
      <w:rPr>
        <w:rFonts w:cs="Times New Roman" w:hint="default"/>
      </w:rPr>
    </w:lvl>
    <w:lvl w:ilvl="1">
      <w:start w:val="1"/>
      <w:numFmt w:val="decimal"/>
      <w:lvlText w:val="%1.%2."/>
      <w:lvlJc w:val="left"/>
      <w:pPr>
        <w:tabs>
          <w:tab w:val="num" w:pos="1080"/>
        </w:tabs>
        <w:ind w:left="1080" w:hanging="720"/>
      </w:pPr>
      <w:rPr>
        <w:b w:val="0"/>
        <w:i w:val="0"/>
        <w:caps w:val="0"/>
        <w:smallCaps w:val="0"/>
        <w:sz w:val="24"/>
        <w:u w:val="none"/>
      </w:rPr>
    </w:lvl>
    <w:lvl w:ilvl="2">
      <w:start w:val="1"/>
      <w:numFmt w:val="decimal"/>
      <w:lvlText w:val="%1.%2.%3."/>
      <w:lvlJc w:val="left"/>
      <w:pPr>
        <w:tabs>
          <w:tab w:val="num" w:pos="1494"/>
        </w:tabs>
        <w:ind w:left="1494" w:hanging="864"/>
      </w:pPr>
      <w:rPr>
        <w:b w:val="0"/>
        <w:i w:val="0"/>
        <w:caps w:val="0"/>
        <w:smallCaps w:val="0"/>
        <w:sz w:val="24"/>
        <w:u w:val="none"/>
      </w:rPr>
    </w:lvl>
    <w:lvl w:ilvl="3">
      <w:start w:val="1"/>
      <w:numFmt w:val="bullet"/>
      <w:lvlText w:val=""/>
      <w:lvlJc w:val="left"/>
      <w:pPr>
        <w:tabs>
          <w:tab w:val="num" w:pos="2160"/>
        </w:tabs>
        <w:ind w:left="2160" w:hanging="1080"/>
      </w:pPr>
      <w:rPr>
        <w:rFonts w:ascii="Symbol" w:hAnsi="Symbol" w:hint="default"/>
        <w:b w:val="0"/>
        <w:i w:val="0"/>
        <w:caps w:val="0"/>
        <w:smallCaps w:val="0"/>
        <w:sz w:val="24"/>
        <w:u w:val="none"/>
      </w:rPr>
    </w:lvl>
    <w:lvl w:ilvl="4">
      <w:start w:val="1"/>
      <w:numFmt w:val="decimal"/>
      <w:lvlText w:val="%1.%2.%3.%4.%5."/>
      <w:lvlJc w:val="left"/>
      <w:pPr>
        <w:tabs>
          <w:tab w:val="num" w:pos="3384"/>
        </w:tabs>
        <w:ind w:left="3384" w:hanging="1224"/>
      </w:pPr>
      <w:rPr>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5" w15:restartNumberingAfterBreak="0">
    <w:nsid w:val="3A0C252C"/>
    <w:multiLevelType w:val="hybridMultilevel"/>
    <w:tmpl w:val="9B6C03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565A0599"/>
    <w:multiLevelType w:val="hybridMultilevel"/>
    <w:tmpl w:val="F45E565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D1679D"/>
    <w:multiLevelType w:val="multilevel"/>
    <w:tmpl w:val="A3D21824"/>
    <w:lvl w:ilvl="0">
      <w:start w:val="1"/>
      <w:numFmt w:val="decimal"/>
      <w:lvlText w:val="%1."/>
      <w:lvlJc w:val="left"/>
      <w:pPr>
        <w:tabs>
          <w:tab w:val="num" w:pos="1080"/>
        </w:tabs>
        <w:ind w:left="720"/>
      </w:pPr>
      <w:rPr>
        <w:rFonts w:cs="Times New Roman" w:hint="default"/>
      </w:rPr>
    </w:lvl>
    <w:lvl w:ilvl="1">
      <w:start w:val="1"/>
      <w:numFmt w:val="bullet"/>
      <w:lvlText w:val=""/>
      <w:lvlJc w:val="left"/>
      <w:pPr>
        <w:tabs>
          <w:tab w:val="num" w:pos="1080"/>
        </w:tabs>
        <w:ind w:left="1080" w:hanging="720"/>
      </w:pPr>
      <w:rPr>
        <w:rFonts w:ascii="Symbol" w:hAnsi="Symbol" w:hint="default"/>
        <w:b w:val="0"/>
        <w:i w:val="0"/>
        <w:caps w:val="0"/>
        <w:smallCaps w:val="0"/>
        <w:sz w:val="24"/>
        <w:u w:val="none"/>
      </w:rPr>
    </w:lvl>
    <w:lvl w:ilvl="2">
      <w:start w:val="1"/>
      <w:numFmt w:val="decimal"/>
      <w:lvlText w:val="%1.%2.%3."/>
      <w:lvlJc w:val="left"/>
      <w:pPr>
        <w:tabs>
          <w:tab w:val="num" w:pos="864"/>
        </w:tabs>
        <w:ind w:left="864" w:hanging="864"/>
      </w:pPr>
      <w:rPr>
        <w:b w:val="0"/>
        <w:i w:val="0"/>
        <w:caps w:val="0"/>
        <w:smallCaps w:val="0"/>
        <w:sz w:val="24"/>
        <w:u w:val="none"/>
      </w:rPr>
    </w:lvl>
    <w:lvl w:ilvl="3">
      <w:start w:val="1"/>
      <w:numFmt w:val="bullet"/>
      <w:lvlText w:val=""/>
      <w:lvlJc w:val="left"/>
      <w:pPr>
        <w:tabs>
          <w:tab w:val="num" w:pos="2160"/>
        </w:tabs>
        <w:ind w:left="2160" w:hanging="1080"/>
      </w:pPr>
      <w:rPr>
        <w:rFonts w:ascii="Symbol" w:hAnsi="Symbol" w:hint="default"/>
        <w:b w:val="0"/>
        <w:i w:val="0"/>
        <w:caps w:val="0"/>
        <w:smallCaps w:val="0"/>
        <w:sz w:val="24"/>
        <w:u w:val="none"/>
      </w:rPr>
    </w:lvl>
    <w:lvl w:ilvl="4">
      <w:start w:val="1"/>
      <w:numFmt w:val="decimal"/>
      <w:lvlText w:val="%1.%2.%3.%4.%5."/>
      <w:lvlJc w:val="left"/>
      <w:pPr>
        <w:tabs>
          <w:tab w:val="num" w:pos="3384"/>
        </w:tabs>
        <w:ind w:left="3384" w:hanging="1224"/>
      </w:pPr>
      <w:rPr>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8" w15:restartNumberingAfterBreak="0">
    <w:nsid w:val="786C1320"/>
    <w:multiLevelType w:val="multilevel"/>
    <w:tmpl w:val="A748EC82"/>
    <w:lvl w:ilvl="0">
      <w:start w:val="1"/>
      <w:numFmt w:val="decimal"/>
      <w:lvlText w:val="%1."/>
      <w:lvlJc w:val="left"/>
      <w:pPr>
        <w:tabs>
          <w:tab w:val="num" w:pos="1080"/>
        </w:tabs>
        <w:ind w:left="720"/>
      </w:pPr>
      <w:rPr>
        <w:rFonts w:cs="Times New Roman" w:hint="default"/>
      </w:rPr>
    </w:lvl>
    <w:lvl w:ilvl="1">
      <w:start w:val="1"/>
      <w:numFmt w:val="decimal"/>
      <w:lvlText w:val="%1.%2."/>
      <w:lvlJc w:val="left"/>
      <w:pPr>
        <w:tabs>
          <w:tab w:val="num" w:pos="1080"/>
        </w:tabs>
        <w:ind w:left="1080" w:hanging="720"/>
      </w:pPr>
      <w:rPr>
        <w:b w:val="0"/>
        <w:i w:val="0"/>
        <w:caps w:val="0"/>
        <w:smallCaps w:val="0"/>
        <w:sz w:val="24"/>
        <w:u w:val="none"/>
      </w:rPr>
    </w:lvl>
    <w:lvl w:ilvl="2">
      <w:start w:val="1"/>
      <w:numFmt w:val="decimal"/>
      <w:lvlText w:val="%1.%2.%3."/>
      <w:lvlJc w:val="left"/>
      <w:pPr>
        <w:tabs>
          <w:tab w:val="num" w:pos="864"/>
        </w:tabs>
        <w:ind w:left="864" w:hanging="864"/>
      </w:pPr>
      <w:rPr>
        <w:b w:val="0"/>
        <w:i w:val="0"/>
        <w:caps w:val="0"/>
        <w:smallCaps w:val="0"/>
        <w:sz w:val="24"/>
        <w:u w:val="none"/>
      </w:rPr>
    </w:lvl>
    <w:lvl w:ilvl="3">
      <w:start w:val="1"/>
      <w:numFmt w:val="bullet"/>
      <w:lvlText w:val=""/>
      <w:lvlJc w:val="left"/>
      <w:pPr>
        <w:tabs>
          <w:tab w:val="num" w:pos="2160"/>
        </w:tabs>
        <w:ind w:left="2160" w:hanging="1080"/>
      </w:pPr>
      <w:rPr>
        <w:rFonts w:ascii="Symbol" w:hAnsi="Symbol" w:hint="default"/>
        <w:b w:val="0"/>
        <w:i w:val="0"/>
        <w:caps w:val="0"/>
        <w:smallCaps w:val="0"/>
        <w:sz w:val="24"/>
        <w:u w:val="none"/>
      </w:rPr>
    </w:lvl>
    <w:lvl w:ilvl="4">
      <w:start w:val="1"/>
      <w:numFmt w:val="decimal"/>
      <w:lvlText w:val="%1.%2.%3.%4.%5."/>
      <w:lvlJc w:val="left"/>
      <w:pPr>
        <w:tabs>
          <w:tab w:val="num" w:pos="3384"/>
        </w:tabs>
        <w:ind w:left="3384" w:hanging="1224"/>
      </w:pPr>
      <w:rPr>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num w:numId="1">
    <w:abstractNumId w:val="4"/>
  </w:num>
  <w:num w:numId="2">
    <w:abstractNumId w:val="2"/>
  </w:num>
  <w:num w:numId="3">
    <w:abstractNumId w:val="8"/>
  </w:num>
  <w:num w:numId="4">
    <w:abstractNumId w:val="1"/>
  </w:num>
  <w:num w:numId="5">
    <w:abstractNumId w:val="7"/>
  </w:num>
  <w:num w:numId="6">
    <w:abstractNumId w:val="3"/>
  </w:num>
  <w:num w:numId="7">
    <w:abstractNumId w:val="5"/>
  </w:num>
  <w:num w:numId="8">
    <w:abstractNumId w:val="0"/>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DBC"/>
    <w:rsid w:val="0001282A"/>
    <w:rsid w:val="00073820"/>
    <w:rsid w:val="000C5D22"/>
    <w:rsid w:val="00132010"/>
    <w:rsid w:val="001548DF"/>
    <w:rsid w:val="0017447A"/>
    <w:rsid w:val="001D1912"/>
    <w:rsid w:val="00204541"/>
    <w:rsid w:val="002319A5"/>
    <w:rsid w:val="002343D4"/>
    <w:rsid w:val="002644D2"/>
    <w:rsid w:val="002C067F"/>
    <w:rsid w:val="002C6388"/>
    <w:rsid w:val="00395DEC"/>
    <w:rsid w:val="003A609E"/>
    <w:rsid w:val="00417B6A"/>
    <w:rsid w:val="004B09A4"/>
    <w:rsid w:val="00514FD0"/>
    <w:rsid w:val="00517EE0"/>
    <w:rsid w:val="0056312C"/>
    <w:rsid w:val="005B19BD"/>
    <w:rsid w:val="005F3CE7"/>
    <w:rsid w:val="00610F10"/>
    <w:rsid w:val="006F1B6B"/>
    <w:rsid w:val="007028C0"/>
    <w:rsid w:val="00727730"/>
    <w:rsid w:val="00750385"/>
    <w:rsid w:val="00774B7E"/>
    <w:rsid w:val="008C2C10"/>
    <w:rsid w:val="00911E4B"/>
    <w:rsid w:val="00945BBE"/>
    <w:rsid w:val="009F49F7"/>
    <w:rsid w:val="00AA6826"/>
    <w:rsid w:val="00AB35B2"/>
    <w:rsid w:val="00BB24F9"/>
    <w:rsid w:val="00BE3319"/>
    <w:rsid w:val="00C179D5"/>
    <w:rsid w:val="00C22159"/>
    <w:rsid w:val="00C446E8"/>
    <w:rsid w:val="00C453B5"/>
    <w:rsid w:val="00CB4684"/>
    <w:rsid w:val="00D36C5B"/>
    <w:rsid w:val="00D470EC"/>
    <w:rsid w:val="00D53CD7"/>
    <w:rsid w:val="00D57F82"/>
    <w:rsid w:val="00D85287"/>
    <w:rsid w:val="00DD02E5"/>
    <w:rsid w:val="00DE2A60"/>
    <w:rsid w:val="00E03DBC"/>
    <w:rsid w:val="00EB335B"/>
    <w:rsid w:val="00F11948"/>
    <w:rsid w:val="00F73493"/>
    <w:rsid w:val="00FB6CA0"/>
    <w:rsid w:val="10C3209E"/>
    <w:rsid w:val="135340D0"/>
    <w:rsid w:val="2566F955"/>
    <w:rsid w:val="3405B8FF"/>
    <w:rsid w:val="60E7108B"/>
    <w:rsid w:val="63868888"/>
    <w:rsid w:val="7EBC6D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407AB"/>
  <w15:chartTrackingRefBased/>
  <w15:docId w15:val="{B41F4050-77F9-4438-9618-E44AB231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DB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03DBC"/>
    <w:pPr>
      <w:tabs>
        <w:tab w:val="center" w:pos="4320"/>
        <w:tab w:val="right" w:pos="8640"/>
      </w:tabs>
    </w:pPr>
    <w:rPr>
      <w:sz w:val="20"/>
    </w:rPr>
  </w:style>
  <w:style w:type="character" w:customStyle="1" w:styleId="FooterChar">
    <w:name w:val="Footer Char"/>
    <w:basedOn w:val="DefaultParagraphFont"/>
    <w:link w:val="Footer"/>
    <w:uiPriority w:val="99"/>
    <w:rsid w:val="00E03DBC"/>
    <w:rPr>
      <w:rFonts w:ascii="Times New Roman" w:eastAsia="Times New Roman" w:hAnsi="Times New Roman" w:cs="Times New Roman"/>
      <w:sz w:val="20"/>
      <w:szCs w:val="20"/>
    </w:rPr>
  </w:style>
  <w:style w:type="character" w:styleId="PageNumber">
    <w:name w:val="page number"/>
    <w:basedOn w:val="DefaultParagraphFont"/>
    <w:uiPriority w:val="99"/>
    <w:rsid w:val="00E03DBC"/>
    <w:rPr>
      <w:rFonts w:cs="Times New Roman"/>
    </w:rPr>
  </w:style>
  <w:style w:type="paragraph" w:styleId="Header">
    <w:name w:val="header"/>
    <w:basedOn w:val="Normal"/>
    <w:link w:val="HeaderChar"/>
    <w:uiPriority w:val="99"/>
    <w:rsid w:val="00E03DBC"/>
    <w:pPr>
      <w:tabs>
        <w:tab w:val="center" w:pos="4320"/>
        <w:tab w:val="right" w:pos="8640"/>
      </w:tabs>
    </w:pPr>
  </w:style>
  <w:style w:type="character" w:customStyle="1" w:styleId="HeaderChar">
    <w:name w:val="Header Char"/>
    <w:basedOn w:val="DefaultParagraphFont"/>
    <w:link w:val="Header"/>
    <w:uiPriority w:val="99"/>
    <w:rsid w:val="00E03DBC"/>
    <w:rPr>
      <w:rFonts w:ascii="Times New Roman" w:eastAsia="Times New Roman" w:hAnsi="Times New Roman" w:cs="Times New Roman"/>
      <w:sz w:val="24"/>
      <w:szCs w:val="20"/>
    </w:rPr>
  </w:style>
  <w:style w:type="paragraph" w:customStyle="1" w:styleId="CoverTitle24pt">
    <w:name w:val="Cover Title 24pt"/>
    <w:basedOn w:val="Normal"/>
    <w:uiPriority w:val="99"/>
    <w:rsid w:val="00E03DBC"/>
    <w:pPr>
      <w:spacing w:after="240"/>
      <w:jc w:val="center"/>
    </w:pPr>
    <w:rPr>
      <w:rFonts w:ascii="Tahoma" w:hAnsi="Tahoma"/>
      <w:b/>
      <w:i/>
      <w:sz w:val="48"/>
    </w:rPr>
  </w:style>
  <w:style w:type="paragraph" w:customStyle="1" w:styleId="CoverEntity">
    <w:name w:val="Cover Entity"/>
    <w:basedOn w:val="Normal"/>
    <w:uiPriority w:val="99"/>
    <w:rsid w:val="00E03DBC"/>
    <w:pPr>
      <w:spacing w:before="720"/>
      <w:jc w:val="center"/>
    </w:pPr>
    <w:rPr>
      <w:rFonts w:ascii="Tahoma" w:hAnsi="Tahoma"/>
      <w:sz w:val="40"/>
    </w:rPr>
  </w:style>
  <w:style w:type="character" w:styleId="CommentReference">
    <w:name w:val="annotation reference"/>
    <w:basedOn w:val="DefaultParagraphFont"/>
    <w:uiPriority w:val="99"/>
    <w:semiHidden/>
    <w:rsid w:val="00E03DBC"/>
    <w:rPr>
      <w:rFonts w:cs="Times New Roman"/>
      <w:sz w:val="16"/>
      <w:szCs w:val="16"/>
    </w:rPr>
  </w:style>
  <w:style w:type="paragraph" w:styleId="CommentText">
    <w:name w:val="annotation text"/>
    <w:basedOn w:val="Normal"/>
    <w:link w:val="CommentTextChar"/>
    <w:uiPriority w:val="99"/>
    <w:semiHidden/>
    <w:rsid w:val="00E03DBC"/>
    <w:rPr>
      <w:sz w:val="20"/>
    </w:rPr>
  </w:style>
  <w:style w:type="character" w:customStyle="1" w:styleId="CommentTextChar">
    <w:name w:val="Comment Text Char"/>
    <w:basedOn w:val="DefaultParagraphFont"/>
    <w:link w:val="CommentText"/>
    <w:uiPriority w:val="99"/>
    <w:semiHidden/>
    <w:rsid w:val="00E03DBC"/>
    <w:rPr>
      <w:rFonts w:ascii="Times New Roman" w:eastAsia="Times New Roman" w:hAnsi="Times New Roman" w:cs="Times New Roman"/>
      <w:sz w:val="20"/>
      <w:szCs w:val="20"/>
    </w:rPr>
  </w:style>
  <w:style w:type="paragraph" w:styleId="ListParagraph">
    <w:name w:val="List Paragraph"/>
    <w:basedOn w:val="Normal"/>
    <w:uiPriority w:val="99"/>
    <w:qFormat/>
    <w:rsid w:val="00E03DBC"/>
    <w:pPr>
      <w:ind w:left="720"/>
    </w:pPr>
    <w:rPr>
      <w:szCs w:val="24"/>
    </w:rPr>
  </w:style>
  <w:style w:type="paragraph" w:styleId="NormalWeb">
    <w:name w:val="Normal (Web)"/>
    <w:basedOn w:val="Normal"/>
    <w:uiPriority w:val="99"/>
    <w:semiHidden/>
    <w:unhideWhenUsed/>
    <w:rsid w:val="00E03DBC"/>
    <w:pPr>
      <w:spacing w:before="100" w:beforeAutospacing="1" w:after="100" w:afterAutospacing="1"/>
    </w:pPr>
    <w:rPr>
      <w:szCs w:val="24"/>
    </w:rPr>
  </w:style>
  <w:style w:type="character" w:customStyle="1" w:styleId="normaltextrun">
    <w:name w:val="normaltextrun"/>
    <w:basedOn w:val="DefaultParagraphFont"/>
    <w:rsid w:val="00E03DBC"/>
  </w:style>
  <w:style w:type="character" w:styleId="Mention">
    <w:name w:val="Mention"/>
    <w:basedOn w:val="DefaultParagraphFont"/>
    <w:uiPriority w:val="99"/>
    <w:unhideWhenUsed/>
    <w:rsid w:val="00E03DBC"/>
    <w:rPr>
      <w:color w:val="2B579A"/>
      <w:shd w:val="clear" w:color="auto" w:fill="E1DFDD"/>
    </w:rPr>
  </w:style>
  <w:style w:type="paragraph" w:customStyle="1" w:styleId="Default">
    <w:name w:val="Default"/>
    <w:rsid w:val="00E03DB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03D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DBC"/>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E03DBC"/>
    <w:rPr>
      <w:b/>
      <w:bCs/>
    </w:rPr>
  </w:style>
  <w:style w:type="character" w:customStyle="1" w:styleId="CommentSubjectChar">
    <w:name w:val="Comment Subject Char"/>
    <w:basedOn w:val="CommentTextChar"/>
    <w:link w:val="CommentSubject"/>
    <w:uiPriority w:val="99"/>
    <w:semiHidden/>
    <w:rsid w:val="00E03DBC"/>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03D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694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avett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3A27D6E7D886429A74AD67E99DD772" ma:contentTypeVersion="4" ma:contentTypeDescription="Create a new document." ma:contentTypeScope="" ma:versionID="7cea5f7184ba033cf4dd11e8b9f91e2a">
  <xsd:schema xmlns:xsd="http://www.w3.org/2001/XMLSchema" xmlns:xs="http://www.w3.org/2001/XMLSchema" xmlns:p="http://schemas.microsoft.com/office/2006/metadata/properties" xmlns:ns2="38f90922-9878-401c-abc7-b6644d72cf4d" xmlns:ns3="06b77c82-e9c5-4a86-a588-f2b18bf61c56" targetNamespace="http://schemas.microsoft.com/office/2006/metadata/properties" ma:root="true" ma:fieldsID="5fe793051691e1b9c4ca2f5a5ce6a941" ns2:_="" ns3:_="">
    <xsd:import namespace="38f90922-9878-401c-abc7-b6644d72cf4d"/>
    <xsd:import namespace="06b77c82-e9c5-4a86-a588-f2b18bf61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90922-9878-401c-abc7-b6644d72c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b77c82-e9c5-4a86-a588-f2b18bf61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B2FAF7-0333-4BBA-B697-3B989CEBD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90922-9878-401c-abc7-b6644d72cf4d"/>
    <ds:schemaRef ds:uri="06b77c82-e9c5-4a86-a588-f2b18bf61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11D2E6-0205-4DBE-937B-A8299A4A9043}">
  <ds:schemaRefs>
    <ds:schemaRef ds:uri="http://schemas.microsoft.com/sharepoint/v3/contenttype/forms"/>
  </ds:schemaRefs>
</ds:datastoreItem>
</file>

<file path=customXml/itemProps3.xml><?xml version="1.0" encoding="utf-8"?>
<ds:datastoreItem xmlns:ds="http://schemas.openxmlformats.org/officeDocument/2006/customXml" ds:itemID="{BE721F50-7229-43CB-ACCB-7C0D8EC3BE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23</Pages>
  <Words>8122</Words>
  <Characters>46299</Characters>
  <Application>Microsoft Office Word</Application>
  <DocSecurity>0</DocSecurity>
  <Lines>385</Lines>
  <Paragraphs>108</Paragraphs>
  <ScaleCrop>false</ScaleCrop>
  <Company/>
  <LinksUpToDate>false</LinksUpToDate>
  <CharactersWithSpaces>54313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Williamson, Jaime</dc:creator>
  <cp:keywords/>
  <dc:description/>
  <cp:lastModifiedBy>Williamson, Jaime</cp:lastModifiedBy>
  <cp:revision>36</cp:revision>
  <dcterms:created xsi:type="dcterms:W3CDTF">2021-07-21T21:03:00Z</dcterms:created>
  <dcterms:modified xsi:type="dcterms:W3CDTF">2021-08-20T00:27:00Z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91f082-e357-48ae-be1c-7e151bab59c6_Enabled">
    <vt:lpwstr>true</vt:lpwstr>
  </property>
  <property fmtid="{D5CDD505-2E9C-101B-9397-08002B2CF9AE}" pid="3" name="MSIP_Label_4391f082-e357-48ae-be1c-7e151bab59c6_SetDate">
    <vt:lpwstr>2021-07-21T19:01:36Z</vt:lpwstr>
  </property>
  <property fmtid="{D5CDD505-2E9C-101B-9397-08002B2CF9AE}" pid="4" name="MSIP_Label_4391f082-e357-48ae-be1c-7e151bab59c6_Method">
    <vt:lpwstr>Standard</vt:lpwstr>
  </property>
  <property fmtid="{D5CDD505-2E9C-101B-9397-08002B2CF9AE}" pid="5" name="MSIP_Label_4391f082-e357-48ae-be1c-7e151bab59c6_Name">
    <vt:lpwstr>4391f082-e357-48ae-be1c-7e151bab59c6</vt:lpwstr>
  </property>
  <property fmtid="{D5CDD505-2E9C-101B-9397-08002B2CF9AE}" pid="6" name="MSIP_Label_4391f082-e357-48ae-be1c-7e151bab59c6_SiteId">
    <vt:lpwstr>e0c13469-6a2d-4ac3-835b-8ec9ed03c9a7</vt:lpwstr>
  </property>
  <property fmtid="{D5CDD505-2E9C-101B-9397-08002B2CF9AE}" pid="7" name="MSIP_Label_4391f082-e357-48ae-be1c-7e151bab59c6_ActionId">
    <vt:lpwstr>11b09e2e-a9e5-4b0a-a305-50d14a4fe130</vt:lpwstr>
  </property>
  <property fmtid="{D5CDD505-2E9C-101B-9397-08002B2CF9AE}" pid="8" name="MSIP_Label_4391f082-e357-48ae-be1c-7e151bab59c6_ContentBits">
    <vt:lpwstr>0</vt:lpwstr>
  </property>
  <property fmtid="{D5CDD505-2E9C-101B-9397-08002B2CF9AE}" pid="9" name="ContentTypeId">
    <vt:lpwstr>0x0101004A3A27D6E7D886429A74AD67E99DD772</vt:lpwstr>
  </property>
</Properties>
</file>