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1BAE" w14:textId="47801F5C" w:rsidR="00E3679A" w:rsidRDefault="0CF53E40" w:rsidP="4BEC77B5">
      <w:pPr>
        <w:jc w:val="center"/>
        <w:rPr>
          <w:b/>
          <w:bCs/>
        </w:rPr>
      </w:pPr>
      <w:r w:rsidRPr="038F2680">
        <w:rPr>
          <w:b/>
          <w:bCs/>
        </w:rPr>
        <w:t xml:space="preserve">Appendix </w:t>
      </w:r>
      <w:r w:rsidR="7BCD3A69" w:rsidRPr="038F2680">
        <w:rPr>
          <w:b/>
          <w:bCs/>
        </w:rPr>
        <w:t>H</w:t>
      </w:r>
    </w:p>
    <w:p w14:paraId="6CBDAD36" w14:textId="77777777" w:rsidR="00E3679A" w:rsidRDefault="00E3679A" w:rsidP="007A6B6E">
      <w:pPr>
        <w:pStyle w:val="Title"/>
        <w:spacing w:after="240"/>
        <w:rPr>
          <w:b w:val="0"/>
          <w:u w:val="single"/>
        </w:rPr>
      </w:pPr>
      <w:r>
        <w:rPr>
          <w:u w:val="single"/>
        </w:rPr>
        <w:t>Form of Accounting Certification</w:t>
      </w:r>
    </w:p>
    <w:p w14:paraId="0EDFE5BC" w14:textId="23D2F5B3" w:rsidR="00E3679A" w:rsidRDefault="00A45CDB" w:rsidP="007A6B6E">
      <w:pPr>
        <w:spacing w:after="240"/>
        <w:ind w:left="1296" w:right="1296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202</w:t>
      </w:r>
      <w:r w:rsidR="009E0648">
        <w:rPr>
          <w:b/>
          <w:bCs/>
          <w:spacing w:val="-1"/>
        </w:rPr>
        <w:t>4</w:t>
      </w:r>
      <w:r w:rsidR="00E3679A" w:rsidRPr="4BEC77B5">
        <w:rPr>
          <w:b/>
          <w:bCs/>
          <w:spacing w:val="-1"/>
        </w:rPr>
        <w:t xml:space="preserve"> </w:t>
      </w:r>
      <w:r w:rsidR="49492DCA" w:rsidRPr="4BEC77B5">
        <w:rPr>
          <w:b/>
          <w:bCs/>
          <w:spacing w:val="-1"/>
        </w:rPr>
        <w:t xml:space="preserve">REQUEST FOR PROPOSALS FOR </w:t>
      </w:r>
      <w:r w:rsidR="66959978" w:rsidRPr="038F2680">
        <w:rPr>
          <w:b/>
          <w:bCs/>
        </w:rPr>
        <w:t xml:space="preserve">ENERGY AND CAPACITY FROM </w:t>
      </w:r>
      <w:r w:rsidR="00D72656">
        <w:rPr>
          <w:b/>
          <w:bCs/>
          <w:spacing w:val="-1"/>
        </w:rPr>
        <w:t xml:space="preserve">EXISTING </w:t>
      </w:r>
      <w:r w:rsidR="07EE12FC" w:rsidRPr="59833005">
        <w:rPr>
          <w:b/>
          <w:bCs/>
        </w:rPr>
        <w:t xml:space="preserve">GENERATION </w:t>
      </w:r>
      <w:r w:rsidR="00D72656">
        <w:rPr>
          <w:b/>
          <w:bCs/>
          <w:spacing w:val="-1"/>
        </w:rPr>
        <w:t>RESOURCE</w:t>
      </w:r>
      <w:r w:rsidR="6B9B5B67" w:rsidRPr="59833005">
        <w:rPr>
          <w:b/>
          <w:bCs/>
        </w:rPr>
        <w:t>S</w:t>
      </w:r>
      <w:r w:rsidR="00D72656">
        <w:rPr>
          <w:b/>
          <w:bCs/>
          <w:spacing w:val="-1"/>
        </w:rPr>
        <w:t xml:space="preserve"> </w:t>
      </w:r>
      <w:r w:rsidR="289BA063" w:rsidRPr="59833005">
        <w:rPr>
          <w:b/>
          <w:bCs/>
        </w:rPr>
        <w:t>FOR</w:t>
      </w:r>
      <w:r w:rsidR="289BA063">
        <w:rPr>
          <w:b/>
          <w:bCs/>
          <w:spacing w:val="-1"/>
        </w:rPr>
        <w:t xml:space="preserve"> ENTERGY </w:t>
      </w:r>
      <w:r w:rsidR="00B31DAB">
        <w:rPr>
          <w:b/>
          <w:bCs/>
          <w:spacing w:val="-1"/>
        </w:rPr>
        <w:t>ARKANSAS</w:t>
      </w:r>
      <w:r w:rsidR="00B54698">
        <w:rPr>
          <w:b/>
          <w:bCs/>
          <w:spacing w:val="-1"/>
        </w:rPr>
        <w:t>, LLC</w:t>
      </w:r>
    </w:p>
    <w:p w14:paraId="3E7D07B5" w14:textId="77777777" w:rsidR="00E3679A" w:rsidRDefault="00E3679A" w:rsidP="007A6B6E">
      <w:pPr>
        <w:spacing w:after="240"/>
        <w:ind w:left="1296" w:right="1296"/>
        <w:jc w:val="center"/>
      </w:pPr>
      <w:r>
        <w:rPr>
          <w:b/>
          <w:spacing w:val="-1"/>
        </w:rPr>
        <w:t>ACCOUNTING CERTIFICATION</w:t>
      </w:r>
    </w:p>
    <w:p w14:paraId="7DDAD990" w14:textId="5F258ACD" w:rsidR="00E3679A" w:rsidRDefault="00E3679A" w:rsidP="007A6B6E">
      <w:pPr>
        <w:tabs>
          <w:tab w:val="left" w:pos="720"/>
          <w:tab w:val="left" w:pos="6599"/>
        </w:tabs>
        <w:spacing w:after="240"/>
        <w:ind w:firstLine="720"/>
        <w:jc w:val="both"/>
      </w:pPr>
      <w:r w:rsidRPr="00C2249D">
        <w:rPr>
          <w:spacing w:val="-1"/>
        </w:rPr>
        <w:t>Bidder acknowledges that</w:t>
      </w:r>
      <w:r>
        <w:rPr>
          <w:spacing w:val="-1"/>
        </w:rPr>
        <w:t xml:space="preserve"> Entergy </w:t>
      </w:r>
      <w:r w:rsidR="00B31DAB">
        <w:rPr>
          <w:spacing w:val="-1"/>
        </w:rPr>
        <w:t>Arkansas</w:t>
      </w:r>
      <w:r w:rsidR="00B54698">
        <w:rPr>
          <w:spacing w:val="-1"/>
        </w:rPr>
        <w:t>, LLC</w:t>
      </w:r>
      <w:r>
        <w:rPr>
          <w:spacing w:val="-1"/>
        </w:rPr>
        <w:t xml:space="preserve"> (“</w:t>
      </w:r>
      <w:r w:rsidR="00B31DAB">
        <w:rPr>
          <w:spacing w:val="-1"/>
        </w:rPr>
        <w:t>EAL</w:t>
      </w:r>
      <w:r>
        <w:rPr>
          <w:spacing w:val="-1"/>
        </w:rPr>
        <w:t>”) will not enter into a power purchase agreement</w:t>
      </w:r>
      <w:r w:rsidR="04B2C434">
        <w:rPr>
          <w:spacing w:val="-1"/>
        </w:rPr>
        <w:t>, a tolling agreement</w:t>
      </w:r>
      <w:r w:rsidR="00271306">
        <w:rPr>
          <w:spacing w:val="-1"/>
        </w:rPr>
        <w:t>,</w:t>
      </w:r>
      <w:r>
        <w:rPr>
          <w:spacing w:val="-1"/>
        </w:rPr>
        <w:t xml:space="preserve"> or any related agreement pursuant to the </w:t>
      </w:r>
      <w:r w:rsidR="00A45CDB">
        <w:rPr>
          <w:spacing w:val="-1"/>
        </w:rPr>
        <w:t>202</w:t>
      </w:r>
      <w:r w:rsidR="009E0648">
        <w:rPr>
          <w:spacing w:val="-1"/>
        </w:rPr>
        <w:t>4</w:t>
      </w:r>
      <w:r>
        <w:rPr>
          <w:spacing w:val="-1"/>
        </w:rPr>
        <w:t xml:space="preserve"> Request for Proposals for </w:t>
      </w:r>
      <w:r w:rsidR="29187A70">
        <w:t xml:space="preserve">Energy and Capacity from </w:t>
      </w:r>
      <w:r w:rsidR="005B0EC1">
        <w:rPr>
          <w:spacing w:val="-1"/>
        </w:rPr>
        <w:t xml:space="preserve">Existing </w:t>
      </w:r>
      <w:r w:rsidR="04D50F62">
        <w:t xml:space="preserve">Generation </w:t>
      </w:r>
      <w:r w:rsidR="005B0EC1">
        <w:rPr>
          <w:spacing w:val="-1"/>
        </w:rPr>
        <w:t>Resource</w:t>
      </w:r>
      <w:r w:rsidR="79C89676">
        <w:t>s</w:t>
      </w:r>
      <w:r w:rsidR="005B0EC1">
        <w:rPr>
          <w:spacing w:val="-1"/>
        </w:rPr>
        <w:t xml:space="preserve"> for Entergy </w:t>
      </w:r>
      <w:r w:rsidR="00B31DAB">
        <w:rPr>
          <w:spacing w:val="-1"/>
        </w:rPr>
        <w:t>Arkansas</w:t>
      </w:r>
      <w:r w:rsidR="00B54698">
        <w:rPr>
          <w:spacing w:val="-1"/>
        </w:rPr>
        <w:t>, LLC</w:t>
      </w:r>
      <w:r w:rsidR="007319A2">
        <w:rPr>
          <w:spacing w:val="-1"/>
        </w:rPr>
        <w:t>,</w:t>
      </w:r>
      <w:r w:rsidR="007319A2">
        <w:rPr>
          <w:spacing w:val="-1"/>
        </w:rPr>
        <w:t xml:space="preserve"> </w:t>
      </w:r>
      <w:r>
        <w:rPr>
          <w:spacing w:val="-1"/>
        </w:rPr>
        <w:t xml:space="preserve">that will or may result in the recognition of a long-term liability on the books of </w:t>
      </w:r>
      <w:r w:rsidR="00B31DAB">
        <w:rPr>
          <w:spacing w:val="-1"/>
        </w:rPr>
        <w:t>EAL</w:t>
      </w:r>
      <w:r>
        <w:rPr>
          <w:spacing w:val="-1"/>
        </w:rPr>
        <w:t xml:space="preserve"> (of any of its affiliates).</w:t>
      </w:r>
    </w:p>
    <w:p w14:paraId="5FE8DEC5" w14:textId="039F4B30" w:rsidR="00E3679A" w:rsidRPr="007A6B6E" w:rsidRDefault="00E3679A" w:rsidP="007A6B6E">
      <w:pPr>
        <w:tabs>
          <w:tab w:val="left" w:pos="720"/>
        </w:tabs>
        <w:spacing w:after="240"/>
        <w:ind w:firstLine="720"/>
        <w:jc w:val="both"/>
        <w:rPr>
          <w:spacing w:val="-1"/>
        </w:rPr>
      </w:pPr>
      <w:r w:rsidRPr="00803010">
        <w:rPr>
          <w:spacing w:val="-1"/>
        </w:rPr>
        <w:t>The</w:t>
      </w:r>
      <w:r w:rsidRPr="007A6B6E">
        <w:rPr>
          <w:spacing w:val="-1"/>
        </w:rPr>
        <w:t xml:space="preserve"> </w:t>
      </w:r>
      <w:r w:rsidRPr="00803010">
        <w:rPr>
          <w:spacing w:val="-1"/>
        </w:rPr>
        <w:t>undersigned</w:t>
      </w:r>
      <w:r w:rsidRPr="007A6B6E">
        <w:rPr>
          <w:spacing w:val="-1"/>
        </w:rPr>
        <w:t xml:space="preserve"> </w:t>
      </w:r>
      <w:r w:rsidRPr="00803010">
        <w:rPr>
          <w:spacing w:val="-1"/>
        </w:rPr>
        <w:t>individual</w:t>
      </w:r>
      <w:r>
        <w:rPr>
          <w:spacing w:val="-1"/>
        </w:rPr>
        <w:t xml:space="preserve"> hereby certifies that </w:t>
      </w:r>
      <w:r w:rsidRPr="007A6B6E">
        <w:rPr>
          <w:spacing w:val="-1"/>
        </w:rPr>
        <w:t>{he/she}</w:t>
      </w:r>
      <w:r>
        <w:rPr>
          <w:spacing w:val="-1"/>
        </w:rPr>
        <w:t xml:space="preserve"> is an </w:t>
      </w:r>
      <w:r w:rsidRPr="00A05B74">
        <w:rPr>
          <w:spacing w:val="-1"/>
        </w:rPr>
        <w:t xml:space="preserve">Accounting Officer </w:t>
      </w:r>
      <w:r>
        <w:rPr>
          <w:spacing w:val="-1"/>
        </w:rPr>
        <w:t xml:space="preserve">(as such term is defined in </w:t>
      </w:r>
      <w:r w:rsidRPr="00271306">
        <w:rPr>
          <w:spacing w:val="-1"/>
        </w:rPr>
        <w:t xml:space="preserve">Section </w:t>
      </w:r>
      <w:r w:rsidR="7389803A" w:rsidRPr="00271306">
        <w:rPr>
          <w:spacing w:val="-1"/>
        </w:rPr>
        <w:t>4</w:t>
      </w:r>
      <w:r w:rsidRPr="00271306">
        <w:rPr>
          <w:spacing w:val="-1"/>
        </w:rPr>
        <w:t xml:space="preserve">.1.4 </w:t>
      </w:r>
      <w:r>
        <w:rPr>
          <w:spacing w:val="-1"/>
        </w:rPr>
        <w:t>of the Main Body of the RFP) and</w:t>
      </w:r>
      <w:r w:rsidRPr="00A05B74">
        <w:rPr>
          <w:spacing w:val="-1"/>
        </w:rPr>
        <w:t xml:space="preserve"> that</w:t>
      </w:r>
      <w:r>
        <w:rPr>
          <w:spacing w:val="-1"/>
        </w:rPr>
        <w:t xml:space="preserve">, to the best of </w:t>
      </w:r>
      <w:r w:rsidRPr="007A6B6E">
        <w:rPr>
          <w:spacing w:val="-1"/>
        </w:rPr>
        <w:t>{his/her}</w:t>
      </w:r>
      <w:r>
        <w:rPr>
          <w:spacing w:val="-1"/>
        </w:rPr>
        <w:t xml:space="preserve"> knowledge,</w:t>
      </w:r>
      <w:r w:rsidRPr="00A05B74">
        <w:rPr>
          <w:spacing w:val="-1"/>
        </w:rPr>
        <w:t xml:space="preserve"> as of the date hereof, </w:t>
      </w:r>
      <w:r>
        <w:rPr>
          <w:spacing w:val="-1"/>
        </w:rPr>
        <w:t xml:space="preserve">neither </w:t>
      </w:r>
      <w:r w:rsidRPr="00A05B74">
        <w:rPr>
          <w:spacing w:val="-1"/>
        </w:rPr>
        <w:t xml:space="preserve">the </w:t>
      </w:r>
      <w:r w:rsidR="0C052F58" w:rsidRPr="00A05B74">
        <w:rPr>
          <w:spacing w:val="-1"/>
        </w:rPr>
        <w:t>[</w:t>
      </w:r>
      <w:r w:rsidR="003F07C1">
        <w:rPr>
          <w:spacing w:val="-1"/>
        </w:rPr>
        <w:t>PPA Term Sheet</w:t>
      </w:r>
      <w:r>
        <w:rPr>
          <w:spacing w:val="-1"/>
        </w:rPr>
        <w:t xml:space="preserve"> (Appendix </w:t>
      </w:r>
      <w:r w:rsidR="003F07C1">
        <w:rPr>
          <w:spacing w:val="-1"/>
        </w:rPr>
        <w:t>B-1</w:t>
      </w:r>
      <w:r>
        <w:rPr>
          <w:spacing w:val="-1"/>
        </w:rPr>
        <w:t xml:space="preserve"> to the RFP)</w:t>
      </w:r>
      <w:r w:rsidR="75A9D593">
        <w:rPr>
          <w:spacing w:val="-1"/>
        </w:rPr>
        <w:t>]</w:t>
      </w:r>
      <w:r>
        <w:rPr>
          <w:spacing w:val="-1"/>
        </w:rPr>
        <w:t xml:space="preserve"> </w:t>
      </w:r>
      <w:r w:rsidR="5DF7CAE6">
        <w:rPr>
          <w:spacing w:val="-1"/>
        </w:rPr>
        <w:t>[</w:t>
      </w:r>
      <w:r w:rsidR="3B098277">
        <w:rPr>
          <w:spacing w:val="-1"/>
        </w:rPr>
        <w:t>Tolling Agreement Term Sheet (Appendix B-2 to the RFP)</w:t>
      </w:r>
      <w:r w:rsidR="25950FFC">
        <w:rPr>
          <w:spacing w:val="-1"/>
        </w:rPr>
        <w:t>] [</w:t>
      </w:r>
      <w:r w:rsidR="00396F8F">
        <w:rPr>
          <w:spacing w:val="-1"/>
        </w:rPr>
        <w:t xml:space="preserve">Form of </w:t>
      </w:r>
      <w:r w:rsidR="25950FFC">
        <w:rPr>
          <w:spacing w:val="-1"/>
        </w:rPr>
        <w:t>Capacity Credit Purchase Agreement model contract (Appendix B-4 to the RFP)]</w:t>
      </w:r>
      <w:r w:rsidR="0001514F" w:rsidRPr="007A6B6E">
        <w:rPr>
          <w:vertAlign w:val="superscript"/>
        </w:rPr>
        <w:footnoteReference w:id="2"/>
      </w:r>
      <w:r>
        <w:rPr>
          <w:spacing w:val="-1"/>
        </w:rPr>
        <w:t xml:space="preserve"> nor the transactions thereunder or contemplated thereby</w:t>
      </w:r>
      <w:r w:rsidRPr="00A05B74">
        <w:rPr>
          <w:spacing w:val="-1"/>
        </w:rPr>
        <w:t xml:space="preserve"> </w:t>
      </w:r>
      <w:r>
        <w:rPr>
          <w:spacing w:val="-1"/>
        </w:rPr>
        <w:t>will</w:t>
      </w:r>
      <w:r w:rsidRPr="00A05B74">
        <w:rPr>
          <w:spacing w:val="-1"/>
        </w:rPr>
        <w:t xml:space="preserve"> </w:t>
      </w:r>
      <w:r>
        <w:rPr>
          <w:spacing w:val="-1"/>
        </w:rPr>
        <w:t>require</w:t>
      </w:r>
      <w:r w:rsidRPr="00A05B74">
        <w:rPr>
          <w:spacing w:val="-1"/>
        </w:rPr>
        <w:t xml:space="preserve">, under the accounting standards </w:t>
      </w:r>
      <w:r>
        <w:rPr>
          <w:spacing w:val="-1"/>
        </w:rPr>
        <w:t xml:space="preserve">and generally accepted accounting principles in the United States (US GAAP) </w:t>
      </w:r>
      <w:r w:rsidRPr="00A05B74">
        <w:rPr>
          <w:spacing w:val="-1"/>
        </w:rPr>
        <w:t xml:space="preserve">existing at the time of this certification or that will be in effect during the term of the </w:t>
      </w:r>
      <w:r>
        <w:rPr>
          <w:spacing w:val="-1"/>
        </w:rPr>
        <w:t>proposed power purchase a</w:t>
      </w:r>
      <w:r w:rsidRPr="00A05B74">
        <w:rPr>
          <w:spacing w:val="-1"/>
        </w:rPr>
        <w:t>greement</w:t>
      </w:r>
      <w:r>
        <w:rPr>
          <w:spacing w:val="-1"/>
        </w:rPr>
        <w:t xml:space="preserve"> with </w:t>
      </w:r>
      <w:r w:rsidR="00B31DAB">
        <w:rPr>
          <w:spacing w:val="-1"/>
        </w:rPr>
        <w:t>EAL</w:t>
      </w:r>
      <w:r w:rsidRPr="00A05B74">
        <w:rPr>
          <w:spacing w:val="-1"/>
        </w:rPr>
        <w:t xml:space="preserve">, </w:t>
      </w:r>
      <w:r>
        <w:rPr>
          <w:spacing w:val="-1"/>
        </w:rPr>
        <w:t xml:space="preserve">the recognition of a long-term liability by </w:t>
      </w:r>
      <w:r w:rsidR="00B31DAB">
        <w:rPr>
          <w:spacing w:val="-1"/>
        </w:rPr>
        <w:t>EAL</w:t>
      </w:r>
      <w:r>
        <w:rPr>
          <w:spacing w:val="-1"/>
        </w:rPr>
        <w:t xml:space="preserve"> </w:t>
      </w:r>
      <w:r w:rsidRPr="00A05B74">
        <w:rPr>
          <w:spacing w:val="-1"/>
        </w:rPr>
        <w:t xml:space="preserve">or any of its </w:t>
      </w:r>
      <w:r>
        <w:rPr>
          <w:spacing w:val="-1"/>
        </w:rPr>
        <w:t>a</w:t>
      </w:r>
      <w:r w:rsidRPr="00A05B74">
        <w:rPr>
          <w:spacing w:val="-1"/>
        </w:rPr>
        <w:t>ffiliates</w:t>
      </w:r>
      <w:r>
        <w:rPr>
          <w:spacing w:val="-1"/>
        </w:rPr>
        <w:t xml:space="preserve"> </w:t>
      </w:r>
      <w:r w:rsidRPr="00A05B74">
        <w:rPr>
          <w:spacing w:val="-1"/>
        </w:rPr>
        <w:t xml:space="preserve">on its or any of its </w:t>
      </w:r>
      <w:r>
        <w:rPr>
          <w:spacing w:val="-1"/>
        </w:rPr>
        <w:t>a</w:t>
      </w:r>
      <w:r w:rsidRPr="00A05B74">
        <w:rPr>
          <w:spacing w:val="-1"/>
        </w:rPr>
        <w:t xml:space="preserve">ffiliates’ </w:t>
      </w:r>
      <w:r>
        <w:rPr>
          <w:spacing w:val="-1"/>
        </w:rPr>
        <w:t>financial statements</w:t>
      </w:r>
      <w:r w:rsidRPr="00A05B74">
        <w:rPr>
          <w:spacing w:val="-1"/>
        </w:rPr>
        <w:t xml:space="preserve"> by any means, including through</w:t>
      </w:r>
      <w:r>
        <w:rPr>
          <w:spacing w:val="-1"/>
        </w:rPr>
        <w:t xml:space="preserve"> lease, “variable interest entity,”</w:t>
      </w:r>
      <w:r w:rsidRPr="00A05B74">
        <w:rPr>
          <w:spacing w:val="-1"/>
        </w:rPr>
        <w:t xml:space="preserve"> or derivative accounting</w:t>
      </w:r>
      <w:r w:rsidRPr="007A6B6E">
        <w:rPr>
          <w:spacing w:val="-1"/>
        </w:rPr>
        <w:t xml:space="preserve"> or for any other reason</w:t>
      </w:r>
      <w:r w:rsidRPr="00A05B74">
        <w:rPr>
          <w:spacing w:val="-1"/>
        </w:rPr>
        <w:t>.</w:t>
      </w:r>
    </w:p>
    <w:p w14:paraId="34433C28" w14:textId="77777777" w:rsidR="00E3679A" w:rsidRPr="00B24D3F" w:rsidRDefault="00E3679A" w:rsidP="00E3679A">
      <w:pPr>
        <w:spacing w:after="240"/>
        <w:ind w:firstLine="720"/>
        <w:rPr>
          <w:i/>
          <w:szCs w:val="24"/>
        </w:rPr>
      </w:pPr>
      <w:r w:rsidRPr="00B24D3F">
        <w:rPr>
          <w:szCs w:val="24"/>
        </w:rPr>
        <w:t xml:space="preserve">Bidder Number </w:t>
      </w:r>
      <w:r w:rsidRPr="00B24D3F">
        <w:rPr>
          <w:i/>
          <w:szCs w:val="24"/>
        </w:rPr>
        <w:t>{Insert Bidder Number Assigned to Bidder}</w:t>
      </w:r>
    </w:p>
    <w:p w14:paraId="2BA9B2BD" w14:textId="29A02774" w:rsidR="00E3679A" w:rsidRPr="007A6B6E" w:rsidRDefault="00E3679A" w:rsidP="00E3679A">
      <w:pPr>
        <w:spacing w:after="240"/>
        <w:ind w:firstLine="720"/>
        <w:rPr>
          <w:szCs w:val="24"/>
          <w:u w:val="single"/>
        </w:rPr>
      </w:pPr>
      <w:r w:rsidRPr="00B24D3F">
        <w:rPr>
          <w:szCs w:val="24"/>
        </w:rPr>
        <w:t>By:</w:t>
      </w:r>
      <w:r w:rsidR="007A6B6E">
        <w:rPr>
          <w:szCs w:val="24"/>
        </w:rPr>
        <w:t xml:space="preserve">  </w:t>
      </w:r>
      <w:r w:rsidR="007A6B6E">
        <w:rPr>
          <w:szCs w:val="24"/>
          <w:u w:val="single"/>
        </w:rPr>
        <w:tab/>
      </w:r>
      <w:r w:rsidR="007A6B6E">
        <w:rPr>
          <w:szCs w:val="24"/>
          <w:u w:val="single"/>
        </w:rPr>
        <w:tab/>
      </w:r>
      <w:r w:rsidR="007A6B6E">
        <w:rPr>
          <w:szCs w:val="24"/>
          <w:u w:val="single"/>
        </w:rPr>
        <w:tab/>
      </w:r>
      <w:r w:rsidR="007A6B6E">
        <w:rPr>
          <w:szCs w:val="24"/>
          <w:u w:val="single"/>
        </w:rPr>
        <w:tab/>
      </w:r>
      <w:r w:rsidR="007A6B6E">
        <w:rPr>
          <w:szCs w:val="24"/>
          <w:u w:val="single"/>
        </w:rPr>
        <w:tab/>
      </w:r>
    </w:p>
    <w:p w14:paraId="283ACC76" w14:textId="338BF791" w:rsidR="00E3679A" w:rsidRPr="007A6B6E" w:rsidRDefault="00E3679A" w:rsidP="00E3679A">
      <w:pPr>
        <w:spacing w:after="240"/>
        <w:ind w:firstLine="720"/>
        <w:rPr>
          <w:szCs w:val="24"/>
          <w:u w:val="single"/>
        </w:rPr>
      </w:pPr>
      <w:r w:rsidRPr="00B24D3F">
        <w:rPr>
          <w:szCs w:val="24"/>
        </w:rPr>
        <w:t>Name:</w:t>
      </w:r>
      <w:r w:rsidR="007A6B6E">
        <w:rPr>
          <w:szCs w:val="24"/>
        </w:rPr>
        <w:t xml:space="preserve">  </w:t>
      </w:r>
      <w:r w:rsidR="007A6B6E">
        <w:rPr>
          <w:szCs w:val="24"/>
          <w:u w:val="single"/>
        </w:rPr>
        <w:tab/>
      </w:r>
      <w:r w:rsidR="007A6B6E">
        <w:rPr>
          <w:szCs w:val="24"/>
          <w:u w:val="single"/>
        </w:rPr>
        <w:tab/>
      </w:r>
      <w:r w:rsidR="007A6B6E">
        <w:rPr>
          <w:szCs w:val="24"/>
          <w:u w:val="single"/>
        </w:rPr>
        <w:tab/>
      </w:r>
      <w:r w:rsidR="007A6B6E">
        <w:rPr>
          <w:szCs w:val="24"/>
          <w:u w:val="single"/>
        </w:rPr>
        <w:tab/>
      </w:r>
    </w:p>
    <w:p w14:paraId="72C28F80" w14:textId="7E75A711" w:rsidR="00E3679A" w:rsidRPr="00B24D3F" w:rsidRDefault="00E3679A" w:rsidP="00E3679A">
      <w:pPr>
        <w:spacing w:after="240"/>
        <w:ind w:firstLine="720"/>
        <w:rPr>
          <w:szCs w:val="24"/>
        </w:rPr>
      </w:pPr>
      <w:r w:rsidRPr="00B24D3F">
        <w:rPr>
          <w:szCs w:val="24"/>
        </w:rPr>
        <w:t>Title:</w:t>
      </w:r>
      <w:r w:rsidR="007A6B6E">
        <w:rPr>
          <w:szCs w:val="24"/>
        </w:rPr>
        <w:t xml:space="preserve">  </w:t>
      </w:r>
      <w:r w:rsidR="007A6B6E" w:rsidRPr="007A6B6E">
        <w:rPr>
          <w:szCs w:val="24"/>
          <w:u w:val="single"/>
        </w:rPr>
        <w:tab/>
      </w:r>
      <w:r w:rsidR="007A6B6E" w:rsidRPr="007A6B6E">
        <w:rPr>
          <w:szCs w:val="24"/>
          <w:u w:val="single"/>
        </w:rPr>
        <w:tab/>
      </w:r>
      <w:r w:rsidR="007A6B6E" w:rsidRPr="007A6B6E">
        <w:rPr>
          <w:szCs w:val="24"/>
          <w:u w:val="single"/>
        </w:rPr>
        <w:tab/>
      </w:r>
      <w:r w:rsidR="007A6B6E" w:rsidRPr="007A6B6E">
        <w:rPr>
          <w:szCs w:val="24"/>
          <w:u w:val="single"/>
        </w:rPr>
        <w:tab/>
      </w:r>
      <w:r w:rsidR="007A6B6E" w:rsidRPr="007A6B6E">
        <w:rPr>
          <w:szCs w:val="24"/>
          <w:u w:val="single"/>
        </w:rPr>
        <w:tab/>
      </w:r>
    </w:p>
    <w:p w14:paraId="2D080A07" w14:textId="752DA8DB" w:rsidR="00E3679A" w:rsidRPr="007A6B6E" w:rsidRDefault="00E3679A" w:rsidP="00E3679A">
      <w:pPr>
        <w:spacing w:after="240"/>
        <w:ind w:firstLine="720"/>
        <w:rPr>
          <w:szCs w:val="24"/>
          <w:u w:val="single"/>
        </w:rPr>
      </w:pPr>
      <w:r w:rsidRPr="00B24D3F">
        <w:rPr>
          <w:szCs w:val="24"/>
        </w:rPr>
        <w:t>Date:</w:t>
      </w:r>
      <w:r w:rsidR="007A6B6E">
        <w:rPr>
          <w:szCs w:val="24"/>
        </w:rPr>
        <w:t xml:space="preserve">  </w:t>
      </w:r>
      <w:r w:rsidR="007A6B6E">
        <w:rPr>
          <w:szCs w:val="24"/>
          <w:u w:val="single"/>
        </w:rPr>
        <w:tab/>
      </w:r>
      <w:r w:rsidR="007A6B6E">
        <w:rPr>
          <w:szCs w:val="24"/>
          <w:u w:val="single"/>
        </w:rPr>
        <w:tab/>
      </w:r>
      <w:r w:rsidR="007A6B6E">
        <w:rPr>
          <w:szCs w:val="24"/>
          <w:u w:val="single"/>
        </w:rPr>
        <w:tab/>
      </w:r>
      <w:r w:rsidR="007A6B6E">
        <w:rPr>
          <w:szCs w:val="24"/>
          <w:u w:val="single"/>
        </w:rPr>
        <w:tab/>
      </w:r>
      <w:r w:rsidR="007A6B6E">
        <w:rPr>
          <w:szCs w:val="24"/>
          <w:u w:val="single"/>
        </w:rPr>
        <w:tab/>
      </w:r>
    </w:p>
    <w:p w14:paraId="3E0B5559" w14:textId="77777777" w:rsidR="008E761F" w:rsidRPr="00890237" w:rsidRDefault="008E761F" w:rsidP="008E761F">
      <w:pPr>
        <w:rPr>
          <w:sz w:val="2"/>
          <w:szCs w:val="2"/>
        </w:rPr>
      </w:pPr>
    </w:p>
    <w:sectPr w:rsidR="008E761F" w:rsidRPr="00890237" w:rsidSect="004D1F91">
      <w:footerReference w:type="default" r:id="rId11"/>
      <w:footerReference w:type="first" r:id="rId12"/>
      <w:pgSz w:w="12240" w:h="15840"/>
      <w:pgMar w:top="1296" w:right="1152" w:bottom="1440" w:left="1152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48649" w14:textId="77777777" w:rsidR="00F96A62" w:rsidRDefault="00F96A62">
      <w:r>
        <w:separator/>
      </w:r>
    </w:p>
  </w:endnote>
  <w:endnote w:type="continuationSeparator" w:id="0">
    <w:p w14:paraId="3D6F4AD5" w14:textId="77777777" w:rsidR="00F96A62" w:rsidRDefault="00F96A62">
      <w:r>
        <w:continuationSeparator/>
      </w:r>
    </w:p>
  </w:endnote>
  <w:endnote w:type="continuationNotice" w:id="1">
    <w:p w14:paraId="3D406E01" w14:textId="77777777" w:rsidR="00F96A62" w:rsidRDefault="00F96A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388E" w14:textId="57FCCD15" w:rsidR="00B54698" w:rsidRPr="00D502C3" w:rsidRDefault="00B54698" w:rsidP="009A1958">
    <w:pPr>
      <w:pStyle w:val="Footer"/>
      <w:spacing w:before="120" w:after="200"/>
      <w:jc w:val="center"/>
    </w:pPr>
    <w:r w:rsidRPr="00D502C3">
      <w:t>The statements contained in this Appendix H are made subject to the Reservation of Rights set forth in Appendix D of this RFP and the terms and acknowledgements set forth in the Proposal Submission Agreement.</w:t>
    </w:r>
  </w:p>
  <w:p w14:paraId="20F995D3" w14:textId="11614F74" w:rsidR="00B54698" w:rsidRPr="00D502C3" w:rsidRDefault="00B54698" w:rsidP="00B54698">
    <w:pPr>
      <w:pStyle w:val="Footer"/>
      <w:spacing w:after="200"/>
      <w:jc w:val="center"/>
    </w:pPr>
    <w:r w:rsidRPr="00D502C3">
      <w:t xml:space="preserve">2024 </w:t>
    </w:r>
    <w:r w:rsidR="00B31DAB">
      <w:t>EAL</w:t>
    </w:r>
    <w:r w:rsidRPr="00D502C3">
      <w:t xml:space="preserve"> EXISTING RESOURCE ENERGY AND CAPACITY RFP</w:t>
    </w:r>
  </w:p>
  <w:p w14:paraId="21F58B42" w14:textId="40C099C4" w:rsidR="00B54698" w:rsidRPr="00D502C3" w:rsidRDefault="00B54698" w:rsidP="00B54698">
    <w:pPr>
      <w:pStyle w:val="Footer"/>
      <w:tabs>
        <w:tab w:val="clear" w:pos="4320"/>
        <w:tab w:val="clear" w:pos="8640"/>
        <w:tab w:val="center" w:pos="5040"/>
        <w:tab w:val="right" w:pos="9900"/>
      </w:tabs>
      <w:jc w:val="center"/>
      <w:rPr>
        <w:snapToGrid w:val="0"/>
      </w:rPr>
    </w:pPr>
    <w:r w:rsidRPr="00D502C3">
      <w:rPr>
        <w:snapToGrid w:val="0"/>
      </w:rPr>
      <w:t>Page H-</w:t>
    </w:r>
    <w:r w:rsidRPr="00D502C3">
      <w:rPr>
        <w:rStyle w:val="PageNumber"/>
      </w:rPr>
      <w:fldChar w:fldCharType="begin"/>
    </w:r>
    <w:r w:rsidRPr="00D502C3">
      <w:rPr>
        <w:rStyle w:val="PageNumber"/>
      </w:rPr>
      <w:instrText xml:space="preserve"> PAGE </w:instrText>
    </w:r>
    <w:r w:rsidRPr="00D502C3">
      <w:rPr>
        <w:rStyle w:val="PageNumber"/>
      </w:rPr>
      <w:fldChar w:fldCharType="separate"/>
    </w:r>
    <w:r>
      <w:rPr>
        <w:rStyle w:val="PageNumber"/>
      </w:rPr>
      <w:t>1</w:t>
    </w:r>
    <w:r w:rsidRPr="00D502C3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0291F" w14:textId="3497FB1C" w:rsidR="004E6BD3" w:rsidRPr="00D502C3" w:rsidRDefault="004E6BD3" w:rsidP="004E6BD3">
    <w:pPr>
      <w:pStyle w:val="Footer"/>
      <w:spacing w:before="120" w:after="200"/>
      <w:jc w:val="center"/>
    </w:pPr>
    <w:r w:rsidRPr="00D502C3">
      <w:t xml:space="preserve">The statements contained in this Appendix </w:t>
    </w:r>
    <w:r w:rsidR="00CF6728" w:rsidRPr="00D502C3">
      <w:t>H</w:t>
    </w:r>
    <w:r w:rsidRPr="00D502C3">
      <w:t xml:space="preserve"> are made subject to the Reservation of Rights set forth in Appendix </w:t>
    </w:r>
    <w:r w:rsidR="00A4530F" w:rsidRPr="00D502C3">
      <w:t>D</w:t>
    </w:r>
    <w:r w:rsidRPr="00D502C3">
      <w:t xml:space="preserve"> of this RFP and the terms and acknowledgements set forth in the Proposal Submission Agreement.</w:t>
    </w:r>
  </w:p>
  <w:p w14:paraId="65E654BD" w14:textId="0FE0DE66" w:rsidR="004E6BD3" w:rsidRPr="00D502C3" w:rsidRDefault="004E6BD3" w:rsidP="004E6BD3">
    <w:pPr>
      <w:pStyle w:val="Footer"/>
      <w:spacing w:after="200"/>
      <w:jc w:val="center"/>
    </w:pPr>
    <w:r w:rsidRPr="00D502C3">
      <w:t xml:space="preserve">2024 </w:t>
    </w:r>
    <w:r w:rsidR="00B31DAB">
      <w:t>EAL</w:t>
    </w:r>
    <w:r w:rsidRPr="00D502C3">
      <w:t xml:space="preserve"> EXISTING RESOURCE ENERGY AND CAPACITY RFP</w:t>
    </w:r>
  </w:p>
  <w:p w14:paraId="27974FDD" w14:textId="1ABAA697" w:rsidR="004E6BD3" w:rsidRPr="00D502C3" w:rsidRDefault="00E3679A" w:rsidP="0044075A">
    <w:pPr>
      <w:pStyle w:val="Footer"/>
      <w:tabs>
        <w:tab w:val="clear" w:pos="4320"/>
        <w:tab w:val="clear" w:pos="8640"/>
        <w:tab w:val="center" w:pos="5040"/>
        <w:tab w:val="right" w:pos="9900"/>
      </w:tabs>
      <w:jc w:val="center"/>
      <w:rPr>
        <w:snapToGrid w:val="0"/>
      </w:rPr>
    </w:pPr>
    <w:r w:rsidRPr="00D502C3">
      <w:rPr>
        <w:snapToGrid w:val="0"/>
      </w:rPr>
      <w:t xml:space="preserve">Page </w:t>
    </w:r>
    <w:r w:rsidR="0044075A" w:rsidRPr="00D502C3">
      <w:rPr>
        <w:snapToGrid w:val="0"/>
      </w:rPr>
      <w:t>H</w:t>
    </w:r>
    <w:r w:rsidRPr="00D502C3">
      <w:rPr>
        <w:snapToGrid w:val="0"/>
      </w:rPr>
      <w:t>-</w:t>
    </w:r>
    <w:r w:rsidRPr="00D502C3">
      <w:rPr>
        <w:rStyle w:val="PageNumber"/>
      </w:rPr>
      <w:fldChar w:fldCharType="begin"/>
    </w:r>
    <w:r w:rsidRPr="00D502C3">
      <w:rPr>
        <w:rStyle w:val="PageNumber"/>
      </w:rPr>
      <w:instrText xml:space="preserve"> PAGE </w:instrText>
    </w:r>
    <w:r w:rsidRPr="00D502C3">
      <w:rPr>
        <w:rStyle w:val="PageNumber"/>
      </w:rPr>
      <w:fldChar w:fldCharType="separate"/>
    </w:r>
    <w:r w:rsidRPr="00D502C3">
      <w:rPr>
        <w:rStyle w:val="PageNumber"/>
        <w:noProof/>
      </w:rPr>
      <w:t>1</w:t>
    </w:r>
    <w:r w:rsidRPr="00D502C3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9C259" w14:textId="77777777" w:rsidR="00F96A62" w:rsidRDefault="00F96A62">
      <w:r>
        <w:separator/>
      </w:r>
    </w:p>
  </w:footnote>
  <w:footnote w:type="continuationSeparator" w:id="0">
    <w:p w14:paraId="72D29FD5" w14:textId="77777777" w:rsidR="00F96A62" w:rsidRDefault="00F96A62">
      <w:r>
        <w:continuationSeparator/>
      </w:r>
    </w:p>
  </w:footnote>
  <w:footnote w:type="continuationNotice" w:id="1">
    <w:p w14:paraId="68FF2B27" w14:textId="77777777" w:rsidR="00F96A62" w:rsidRDefault="00F96A62"/>
  </w:footnote>
  <w:footnote w:id="2">
    <w:p w14:paraId="499E7C43" w14:textId="6630B48E" w:rsidR="0001514F" w:rsidRDefault="0001514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B7D43">
        <w:t>The Accounting Certification for Capacity Credit Transaction</w:t>
      </w:r>
      <w:r w:rsidR="00BC5C3D">
        <w:t xml:space="preserve">s </w:t>
      </w:r>
      <w:r w:rsidR="00FF528C">
        <w:t xml:space="preserve">in this RFP </w:t>
      </w:r>
      <w:r w:rsidR="00BC5C3D">
        <w:t>is necessary only if requested by the Accounting Evaluation Team</w:t>
      </w:r>
      <w:r w:rsidR="003B7D43">
        <w:t xml:space="preserve"> </w:t>
      </w:r>
      <w:r w:rsidR="00BC5C3D">
        <w:t xml:space="preserve">or </w:t>
      </w:r>
      <w:r w:rsidR="00B31DAB">
        <w:t>EAL</w:t>
      </w:r>
      <w:r w:rsidR="00BC5C3D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CBA2E"/>
    <w:multiLevelType w:val="hybridMultilevel"/>
    <w:tmpl w:val="B41C4880"/>
    <w:lvl w:ilvl="0" w:tplc="D922B094">
      <w:start w:val="1"/>
      <w:numFmt w:val="decimal"/>
      <w:lvlText w:val="%1."/>
      <w:lvlJc w:val="left"/>
      <w:pPr>
        <w:ind w:left="720" w:hanging="360"/>
      </w:pPr>
    </w:lvl>
    <w:lvl w:ilvl="1" w:tplc="B0ECC824">
      <w:start w:val="1"/>
      <w:numFmt w:val="lowerLetter"/>
      <w:lvlText w:val="%2."/>
      <w:lvlJc w:val="left"/>
      <w:pPr>
        <w:ind w:left="1440" w:hanging="360"/>
      </w:pPr>
    </w:lvl>
    <w:lvl w:ilvl="2" w:tplc="8F960E60">
      <w:start w:val="1"/>
      <w:numFmt w:val="lowerRoman"/>
      <w:lvlText w:val="%3."/>
      <w:lvlJc w:val="right"/>
      <w:pPr>
        <w:ind w:left="2160" w:hanging="180"/>
      </w:pPr>
    </w:lvl>
    <w:lvl w:ilvl="3" w:tplc="F9E207B0">
      <w:start w:val="1"/>
      <w:numFmt w:val="decimal"/>
      <w:lvlText w:val="%4."/>
      <w:lvlJc w:val="left"/>
      <w:pPr>
        <w:ind w:left="2880" w:hanging="360"/>
      </w:pPr>
    </w:lvl>
    <w:lvl w:ilvl="4" w:tplc="54C6AFAA">
      <w:start w:val="1"/>
      <w:numFmt w:val="lowerLetter"/>
      <w:lvlText w:val="%5."/>
      <w:lvlJc w:val="left"/>
      <w:pPr>
        <w:ind w:left="3600" w:hanging="360"/>
      </w:pPr>
    </w:lvl>
    <w:lvl w:ilvl="5" w:tplc="89167920">
      <w:start w:val="1"/>
      <w:numFmt w:val="lowerRoman"/>
      <w:lvlText w:val="%6."/>
      <w:lvlJc w:val="right"/>
      <w:pPr>
        <w:ind w:left="4320" w:hanging="180"/>
      </w:pPr>
    </w:lvl>
    <w:lvl w:ilvl="6" w:tplc="31725D04">
      <w:start w:val="1"/>
      <w:numFmt w:val="decimal"/>
      <w:lvlText w:val="%7."/>
      <w:lvlJc w:val="left"/>
      <w:pPr>
        <w:ind w:left="5040" w:hanging="360"/>
      </w:pPr>
    </w:lvl>
    <w:lvl w:ilvl="7" w:tplc="BE3A2F68">
      <w:start w:val="1"/>
      <w:numFmt w:val="lowerLetter"/>
      <w:lvlText w:val="%8."/>
      <w:lvlJc w:val="left"/>
      <w:pPr>
        <w:ind w:left="5760" w:hanging="360"/>
      </w:pPr>
    </w:lvl>
    <w:lvl w:ilvl="8" w:tplc="35102E4C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49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9A"/>
    <w:rsid w:val="000046E4"/>
    <w:rsid w:val="00011ABF"/>
    <w:rsid w:val="0001514F"/>
    <w:rsid w:val="000C0746"/>
    <w:rsid w:val="000F0685"/>
    <w:rsid w:val="00271306"/>
    <w:rsid w:val="002B37C3"/>
    <w:rsid w:val="002C13A7"/>
    <w:rsid w:val="00300953"/>
    <w:rsid w:val="00300EC9"/>
    <w:rsid w:val="00396F8F"/>
    <w:rsid w:val="003A178B"/>
    <w:rsid w:val="003B7D43"/>
    <w:rsid w:val="003F07C1"/>
    <w:rsid w:val="0044075A"/>
    <w:rsid w:val="00470A00"/>
    <w:rsid w:val="004D1F91"/>
    <w:rsid w:val="004E6BD3"/>
    <w:rsid w:val="00537531"/>
    <w:rsid w:val="005A25BA"/>
    <w:rsid w:val="005B0EC1"/>
    <w:rsid w:val="005E40AA"/>
    <w:rsid w:val="005F0E0A"/>
    <w:rsid w:val="006110A9"/>
    <w:rsid w:val="00704963"/>
    <w:rsid w:val="007319A2"/>
    <w:rsid w:val="00784C71"/>
    <w:rsid w:val="0079664E"/>
    <w:rsid w:val="007A6B6E"/>
    <w:rsid w:val="00800ECB"/>
    <w:rsid w:val="00815E5A"/>
    <w:rsid w:val="00890237"/>
    <w:rsid w:val="008E761F"/>
    <w:rsid w:val="009001DE"/>
    <w:rsid w:val="009752D1"/>
    <w:rsid w:val="00987C35"/>
    <w:rsid w:val="009A1958"/>
    <w:rsid w:val="009E0648"/>
    <w:rsid w:val="00A4530F"/>
    <w:rsid w:val="00A45CDB"/>
    <w:rsid w:val="00A74CB0"/>
    <w:rsid w:val="00AF2C0E"/>
    <w:rsid w:val="00B31DAB"/>
    <w:rsid w:val="00B32635"/>
    <w:rsid w:val="00B512BA"/>
    <w:rsid w:val="00B54698"/>
    <w:rsid w:val="00BC5C3D"/>
    <w:rsid w:val="00C5030A"/>
    <w:rsid w:val="00C67E52"/>
    <w:rsid w:val="00C850CC"/>
    <w:rsid w:val="00CF6728"/>
    <w:rsid w:val="00D4774F"/>
    <w:rsid w:val="00D502C3"/>
    <w:rsid w:val="00D72656"/>
    <w:rsid w:val="00D77A96"/>
    <w:rsid w:val="00E174D6"/>
    <w:rsid w:val="00E3679A"/>
    <w:rsid w:val="00F19C54"/>
    <w:rsid w:val="00F201EC"/>
    <w:rsid w:val="00F24579"/>
    <w:rsid w:val="00F54AF5"/>
    <w:rsid w:val="00F75A2D"/>
    <w:rsid w:val="00F96A62"/>
    <w:rsid w:val="00FE677F"/>
    <w:rsid w:val="00FF14E9"/>
    <w:rsid w:val="00FF528C"/>
    <w:rsid w:val="038F2680"/>
    <w:rsid w:val="04B2C434"/>
    <w:rsid w:val="04D50F62"/>
    <w:rsid w:val="06C751A8"/>
    <w:rsid w:val="07EE12FC"/>
    <w:rsid w:val="0C052F58"/>
    <w:rsid w:val="0CF53E40"/>
    <w:rsid w:val="1356472B"/>
    <w:rsid w:val="1D6BE819"/>
    <w:rsid w:val="1E6E1416"/>
    <w:rsid w:val="22DFA516"/>
    <w:rsid w:val="242E528D"/>
    <w:rsid w:val="24EEF91A"/>
    <w:rsid w:val="25950FFC"/>
    <w:rsid w:val="289BA063"/>
    <w:rsid w:val="29187A70"/>
    <w:rsid w:val="355F24E1"/>
    <w:rsid w:val="3B098277"/>
    <w:rsid w:val="3B8E5271"/>
    <w:rsid w:val="406FE136"/>
    <w:rsid w:val="43803BF9"/>
    <w:rsid w:val="47F1D413"/>
    <w:rsid w:val="4903A810"/>
    <w:rsid w:val="49492DCA"/>
    <w:rsid w:val="4BEC77B5"/>
    <w:rsid w:val="4E1E3124"/>
    <w:rsid w:val="4FD77EAA"/>
    <w:rsid w:val="5195DA31"/>
    <w:rsid w:val="538DA226"/>
    <w:rsid w:val="54094D60"/>
    <w:rsid w:val="59833005"/>
    <w:rsid w:val="5CB12743"/>
    <w:rsid w:val="5D512C36"/>
    <w:rsid w:val="5DF7CAE6"/>
    <w:rsid w:val="5F5B798B"/>
    <w:rsid w:val="604793A8"/>
    <w:rsid w:val="65BFE517"/>
    <w:rsid w:val="66959978"/>
    <w:rsid w:val="675BB578"/>
    <w:rsid w:val="68F785D9"/>
    <w:rsid w:val="6B9B5B67"/>
    <w:rsid w:val="7389803A"/>
    <w:rsid w:val="75A9D593"/>
    <w:rsid w:val="79C89676"/>
    <w:rsid w:val="7BCD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9348E"/>
  <w15:chartTrackingRefBased/>
  <w15:docId w15:val="{D0187C48-CA04-4253-945D-7817C342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7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9A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3679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3679A"/>
    <w:rPr>
      <w:rFonts w:cs="Times New Roman"/>
    </w:rPr>
  </w:style>
  <w:style w:type="paragraph" w:styleId="Title">
    <w:name w:val="Title"/>
    <w:aliases w:val="t1,t"/>
    <w:basedOn w:val="Normal"/>
    <w:link w:val="TitleChar"/>
    <w:uiPriority w:val="99"/>
    <w:qFormat/>
    <w:rsid w:val="00E3679A"/>
    <w:pPr>
      <w:tabs>
        <w:tab w:val="left" w:pos="720"/>
        <w:tab w:val="right" w:pos="8460"/>
      </w:tabs>
      <w:ind w:left="360"/>
      <w:jc w:val="center"/>
    </w:pPr>
    <w:rPr>
      <w:b/>
    </w:rPr>
  </w:style>
  <w:style w:type="character" w:customStyle="1" w:styleId="TitleChar">
    <w:name w:val="Title Char"/>
    <w:aliases w:val="t1 Char,t Char"/>
    <w:basedOn w:val="DefaultParagraphFont"/>
    <w:link w:val="Title"/>
    <w:uiPriority w:val="99"/>
    <w:rsid w:val="00E3679A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E367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79A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E367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5B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A25B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049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1">
    <w:name w:val="Footer Char1"/>
    <w:basedOn w:val="DefaultParagraphFont"/>
    <w:uiPriority w:val="99"/>
    <w:locked/>
    <w:rsid w:val="004E6BD3"/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0A0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0A0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0A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B9238EF93EF419B87A80C6BE6F4A2" ma:contentTypeVersion="6" ma:contentTypeDescription="Create a new document." ma:contentTypeScope="" ma:versionID="1dc4479b98634c1692f77a3fa521c8eb">
  <xsd:schema xmlns:xsd="http://www.w3.org/2001/XMLSchema" xmlns:xs="http://www.w3.org/2001/XMLSchema" xmlns:p="http://schemas.microsoft.com/office/2006/metadata/properties" xmlns:ns2="f703c670-b3e5-4cd1-8905-33cd0be3e89b" xmlns:ns3="6795bcd1-ae01-4e3a-8bd8-4ff904f86d07" targetNamespace="http://schemas.microsoft.com/office/2006/metadata/properties" ma:root="true" ma:fieldsID="2eaa0fc40ddf25718e6d7315b46b59f6" ns2:_="" ns3:_="">
    <xsd:import namespace="f703c670-b3e5-4cd1-8905-33cd0be3e89b"/>
    <xsd:import namespace="6795bcd1-ae01-4e3a-8bd8-4ff904f86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3c670-b3e5-4cd1-8905-33cd0be3e8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5bcd1-ae01-4e3a-8bd8-4ff904f86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95bcd1-ae01-4e3a-8bd8-4ff904f86d0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75AEB19-48BF-4B6D-99D5-171CA1FF3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3c670-b3e5-4cd1-8905-33cd0be3e89b"/>
    <ds:schemaRef ds:uri="6795bcd1-ae01-4e3a-8bd8-4ff904f86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4C0CD8-6B7D-4E8E-A843-CA87048A7B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703D1E-F9EE-4A92-883A-EC0FD22B00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513423-EC24-4F8D-8823-590FC02B323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795bcd1-ae01-4e3a-8bd8-4ff904f86d07"/>
    <ds:schemaRef ds:uri="f703c670-b3e5-4cd1-8905-33cd0be3e89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George</dc:creator>
  <cp:keywords/>
  <dc:description/>
  <cp:lastModifiedBy>DeBose, Samuel</cp:lastModifiedBy>
  <cp:revision>4</cp:revision>
  <dcterms:created xsi:type="dcterms:W3CDTF">2022-08-25T20:54:00Z</dcterms:created>
  <dcterms:modified xsi:type="dcterms:W3CDTF">2024-04-25T14:49:00Z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2022-08-25T18:54:04Z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a703e2c0-be20-44a6-a8ae-05d401de6cd6</vt:lpwstr>
  </property>
  <property fmtid="{D5CDD505-2E9C-101B-9397-08002B2CF9AE}" pid="8" name="MSIP_Label_4391f082-e357-48ae-be1c-7e151bab59c6_ContentBits">
    <vt:lpwstr>0</vt:lpwstr>
  </property>
  <property fmtid="{D5CDD505-2E9C-101B-9397-08002B2CF9AE}" pid="9" name="ContentTypeId">
    <vt:lpwstr>0x010100112B9238EF93EF419B87A80C6BE6F4A2</vt:lpwstr>
  </property>
  <property fmtid="{D5CDD505-2E9C-101B-9397-08002B2CF9AE}" pid="10" name="Order">
    <vt:r8>7500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